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684"/>
        <w:tblW w:w="0" w:type="auto"/>
        <w:tblLook w:val="0000" w:firstRow="0" w:lastRow="0" w:firstColumn="0" w:lastColumn="0" w:noHBand="0" w:noVBand="0"/>
      </w:tblPr>
      <w:tblGrid>
        <w:gridCol w:w="4395"/>
      </w:tblGrid>
      <w:tr w:rsidR="00F937B5" w14:paraId="25A57E2B" w14:textId="77777777" w:rsidTr="00F937B5">
        <w:trPr>
          <w:trHeight w:val="279"/>
        </w:trPr>
        <w:tc>
          <w:tcPr>
            <w:tcW w:w="4395" w:type="dxa"/>
          </w:tcPr>
          <w:p w14:paraId="6C8AD8A1" w14:textId="77777777" w:rsidR="00F937B5" w:rsidRPr="004655A1" w:rsidRDefault="00EC5FE8" w:rsidP="00EC5FE8">
            <w:pPr>
              <w:ind w:firstLine="0"/>
              <w:rPr>
                <w:color w:val="000000"/>
                <w:sz w:val="28"/>
                <w:szCs w:val="28"/>
              </w:rPr>
            </w:pPr>
            <w:r w:rsidRPr="00937CF5">
              <w:rPr>
                <w:snapToGrid w:val="0"/>
                <w:color w:val="000000"/>
                <w:sz w:val="28"/>
                <w:szCs w:val="28"/>
              </w:rPr>
              <w:t>УТВЕРЖДЕН</w:t>
            </w:r>
            <w:r>
              <w:rPr>
                <w:snapToGrid w:val="0"/>
                <w:color w:val="000000"/>
                <w:sz w:val="28"/>
                <w:szCs w:val="28"/>
              </w:rPr>
              <w:t>О</w:t>
            </w:r>
          </w:p>
        </w:tc>
      </w:tr>
      <w:tr w:rsidR="00F937B5" w14:paraId="0A478F6D" w14:textId="77777777" w:rsidTr="00F937B5">
        <w:trPr>
          <w:trHeight w:val="370"/>
        </w:trPr>
        <w:tc>
          <w:tcPr>
            <w:tcW w:w="4395" w:type="dxa"/>
          </w:tcPr>
          <w:p w14:paraId="58E5FDD4" w14:textId="77777777" w:rsidR="00F937B5" w:rsidRPr="004655A1" w:rsidRDefault="00EC5FE8" w:rsidP="00EC5FE8">
            <w:pPr>
              <w:ind w:firstLine="0"/>
              <w:rPr>
                <w:color w:val="000000"/>
                <w:sz w:val="28"/>
                <w:szCs w:val="28"/>
              </w:rPr>
            </w:pPr>
            <w:r w:rsidRPr="00937CF5">
              <w:rPr>
                <w:snapToGrid w:val="0"/>
                <w:color w:val="000000"/>
                <w:sz w:val="28"/>
                <w:szCs w:val="28"/>
              </w:rPr>
              <w:t xml:space="preserve">Приказом </w:t>
            </w:r>
            <w:r>
              <w:rPr>
                <w:snapToGrid w:val="0"/>
                <w:color w:val="000000"/>
                <w:sz w:val="28"/>
                <w:szCs w:val="28"/>
              </w:rPr>
              <w:t>ООО «КанБайкал»</w:t>
            </w:r>
          </w:p>
        </w:tc>
      </w:tr>
      <w:tr w:rsidR="00F937B5" w14:paraId="5C77ADC7" w14:textId="77777777" w:rsidTr="00F937B5">
        <w:trPr>
          <w:trHeight w:val="402"/>
        </w:trPr>
        <w:tc>
          <w:tcPr>
            <w:tcW w:w="4395" w:type="dxa"/>
          </w:tcPr>
          <w:p w14:paraId="7656012A" w14:textId="77777777" w:rsidR="00F937B5" w:rsidRPr="004655A1" w:rsidRDefault="00EC5FE8" w:rsidP="00EC5FE8">
            <w:pPr>
              <w:ind w:firstLine="0"/>
              <w:rPr>
                <w:color w:val="000000"/>
                <w:sz w:val="28"/>
                <w:szCs w:val="28"/>
              </w:rPr>
            </w:pPr>
            <w:r w:rsidRPr="00937CF5">
              <w:rPr>
                <w:color w:val="000000"/>
                <w:sz w:val="28"/>
                <w:szCs w:val="28"/>
              </w:rPr>
              <w:t>от «</w:t>
            </w:r>
            <w:r>
              <w:rPr>
                <w:color w:val="000000"/>
                <w:sz w:val="28"/>
                <w:szCs w:val="28"/>
              </w:rPr>
              <w:t>__</w:t>
            </w:r>
            <w:r w:rsidRPr="00937CF5">
              <w:rPr>
                <w:color w:val="000000"/>
                <w:sz w:val="28"/>
                <w:szCs w:val="28"/>
              </w:rPr>
              <w:t>»</w:t>
            </w:r>
            <w:r>
              <w:rPr>
                <w:color w:val="000000"/>
                <w:sz w:val="28"/>
                <w:szCs w:val="28"/>
              </w:rPr>
              <w:t xml:space="preserve"> _________ </w:t>
            </w:r>
            <w:r w:rsidRPr="00937CF5">
              <w:rPr>
                <w:color w:val="000000"/>
                <w:sz w:val="28"/>
                <w:szCs w:val="28"/>
              </w:rPr>
              <w:t>202</w:t>
            </w:r>
            <w:r>
              <w:rPr>
                <w:color w:val="000000"/>
                <w:sz w:val="28"/>
                <w:szCs w:val="28"/>
                <w:lang w:val="en-US"/>
              </w:rPr>
              <w:t>4</w:t>
            </w:r>
            <w:r w:rsidRPr="00937CF5">
              <w:rPr>
                <w:color w:val="000000"/>
                <w:sz w:val="28"/>
                <w:szCs w:val="28"/>
              </w:rPr>
              <w:t>г. №</w:t>
            </w:r>
            <w:r>
              <w:rPr>
                <w:color w:val="000000"/>
                <w:sz w:val="28"/>
                <w:szCs w:val="28"/>
              </w:rPr>
              <w:t xml:space="preserve"> ____</w:t>
            </w:r>
          </w:p>
        </w:tc>
      </w:tr>
    </w:tbl>
    <w:tbl>
      <w:tblPr>
        <w:tblpPr w:leftFromText="180" w:rightFromText="180" w:vertAnchor="text" w:horzAnchor="margin" w:tblpXSpec="right" w:tblpY="3553"/>
        <w:tblW w:w="0" w:type="auto"/>
        <w:tblLook w:val="0000" w:firstRow="0" w:lastRow="0" w:firstColumn="0" w:lastColumn="0" w:noHBand="0" w:noVBand="0"/>
      </w:tblPr>
      <w:tblGrid>
        <w:gridCol w:w="4395"/>
      </w:tblGrid>
      <w:tr w:rsidR="00F937B5" w14:paraId="5ABE0D80" w14:textId="77777777" w:rsidTr="00F937B5">
        <w:trPr>
          <w:trHeight w:val="279"/>
        </w:trPr>
        <w:tc>
          <w:tcPr>
            <w:tcW w:w="4395" w:type="dxa"/>
          </w:tcPr>
          <w:p w14:paraId="76529F81" w14:textId="77777777" w:rsidR="00F937B5" w:rsidRPr="004655A1" w:rsidRDefault="00EC5FE8" w:rsidP="00F937B5">
            <w:pPr>
              <w:ind w:firstLine="0"/>
              <w:rPr>
                <w:color w:val="000000"/>
                <w:sz w:val="28"/>
                <w:szCs w:val="28"/>
              </w:rPr>
            </w:pPr>
            <w:r w:rsidRPr="004655A1">
              <w:rPr>
                <w:color w:val="000000"/>
                <w:sz w:val="28"/>
                <w:szCs w:val="28"/>
              </w:rPr>
              <w:t>Приложение № 1</w:t>
            </w:r>
          </w:p>
        </w:tc>
      </w:tr>
      <w:tr w:rsidR="00F937B5" w14:paraId="79C66C60" w14:textId="77777777" w:rsidTr="00F937B5">
        <w:trPr>
          <w:trHeight w:val="370"/>
        </w:trPr>
        <w:tc>
          <w:tcPr>
            <w:tcW w:w="4395" w:type="dxa"/>
          </w:tcPr>
          <w:p w14:paraId="4818C83B" w14:textId="77777777" w:rsidR="00F937B5" w:rsidRPr="004655A1" w:rsidRDefault="00EC5FE8" w:rsidP="00F937B5">
            <w:pPr>
              <w:ind w:firstLine="0"/>
              <w:rPr>
                <w:color w:val="000000"/>
                <w:sz w:val="28"/>
                <w:szCs w:val="28"/>
              </w:rPr>
            </w:pPr>
            <w:r>
              <w:rPr>
                <w:color w:val="000000"/>
                <w:sz w:val="28"/>
                <w:szCs w:val="28"/>
              </w:rPr>
              <w:t>к</w:t>
            </w:r>
            <w:r w:rsidRPr="004655A1">
              <w:rPr>
                <w:color w:val="000000"/>
                <w:sz w:val="28"/>
                <w:szCs w:val="28"/>
              </w:rPr>
              <w:t xml:space="preserve"> Приказу ООО «КанБайкал»</w:t>
            </w:r>
          </w:p>
        </w:tc>
      </w:tr>
      <w:tr w:rsidR="00F937B5" w14:paraId="33D6CD08" w14:textId="77777777" w:rsidTr="00F937B5">
        <w:trPr>
          <w:trHeight w:val="402"/>
        </w:trPr>
        <w:tc>
          <w:tcPr>
            <w:tcW w:w="4395" w:type="dxa"/>
          </w:tcPr>
          <w:p w14:paraId="4C38A31F" w14:textId="77777777" w:rsidR="00F937B5" w:rsidRPr="004655A1" w:rsidRDefault="00EC5FE8" w:rsidP="00EC5FE8">
            <w:pPr>
              <w:ind w:firstLine="0"/>
              <w:rPr>
                <w:color w:val="000000"/>
                <w:sz w:val="28"/>
                <w:szCs w:val="28"/>
              </w:rPr>
            </w:pPr>
            <w:r>
              <w:rPr>
                <w:color w:val="000000"/>
                <w:sz w:val="28"/>
                <w:szCs w:val="28"/>
              </w:rPr>
              <w:t>о</w:t>
            </w:r>
            <w:r w:rsidRPr="004655A1">
              <w:rPr>
                <w:color w:val="000000"/>
                <w:sz w:val="28"/>
                <w:szCs w:val="28"/>
              </w:rPr>
              <w:t>т «___» ________202</w:t>
            </w:r>
            <w:r>
              <w:rPr>
                <w:color w:val="000000"/>
                <w:sz w:val="28"/>
                <w:szCs w:val="28"/>
                <w:lang w:val="en-US"/>
              </w:rPr>
              <w:t>4</w:t>
            </w:r>
            <w:r w:rsidRPr="004655A1">
              <w:rPr>
                <w:color w:val="000000"/>
                <w:sz w:val="28"/>
                <w:szCs w:val="28"/>
              </w:rPr>
              <w:t>г. № ____</w:t>
            </w:r>
          </w:p>
        </w:tc>
      </w:tr>
    </w:tbl>
    <w:p w14:paraId="52846D8B" w14:textId="7EE44B5A" w:rsidR="00502077" w:rsidRPr="00502077" w:rsidRDefault="00E35D1E" w:rsidP="00205706">
      <w:pPr>
        <w:pStyle w:val="ae"/>
        <w:ind w:left="0"/>
      </w:pPr>
      <w:r>
        <w:rPr>
          <w:noProof/>
        </w:rPr>
        <w:drawing>
          <wp:anchor distT="0" distB="0" distL="114300" distR="114300" simplePos="0" relativeHeight="251669504" behindDoc="0" locked="0" layoutInCell="1" allowOverlap="1" wp14:anchorId="50B1521E" wp14:editId="3DA824EA">
            <wp:simplePos x="0" y="0"/>
            <wp:positionH relativeFrom="column">
              <wp:posOffset>3507526</wp:posOffset>
            </wp:positionH>
            <wp:positionV relativeFrom="paragraph">
              <wp:posOffset>4305</wp:posOffset>
            </wp:positionV>
            <wp:extent cx="2812743" cy="812283"/>
            <wp:effectExtent l="0" t="0" r="698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0372" cy="814486"/>
                    </a:xfrm>
                    <a:prstGeom prst="rect">
                      <a:avLst/>
                    </a:prstGeom>
                    <a:noFill/>
                    <a:ln>
                      <a:noFill/>
                    </a:ln>
                  </pic:spPr>
                </pic:pic>
              </a:graphicData>
            </a:graphic>
            <wp14:sizeRelH relativeFrom="page">
              <wp14:pctWidth>0</wp14:pctWidth>
            </wp14:sizeRelH>
            <wp14:sizeRelV relativeFrom="page">
              <wp14:pctHeight>0</wp14:pctHeight>
            </wp14:sizeRelV>
          </wp:anchor>
        </w:drawing>
      </w:r>
      <w:r w:rsidR="00515CD0">
        <w:rPr>
          <w:noProof/>
        </w:rPr>
        <w:object w:dxaOrig="1440" w:dyaOrig="1440" w14:anchorId="769CF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95pt;margin-top:-5.25pt;width:186pt;height:71.2pt;z-index:251668480;mso-position-horizontal-relative:text;mso-position-vertical-relative:text">
            <v:imagedata r:id="rId10" o:title=""/>
          </v:shape>
          <o:OLEObject Type="Embed" ProgID="PBrush" ShapeID="_x0000_s1027" DrawAspect="Content" ObjectID="_1817640886" r:id="rId11"/>
        </w:object>
      </w:r>
      <w:r w:rsidR="00F937B5">
        <w:rPr>
          <w:noProof/>
        </w:rPr>
        <mc:AlternateContent>
          <mc:Choice Requires="wps">
            <w:drawing>
              <wp:anchor distT="0" distB="0" distL="114300" distR="114300" simplePos="0" relativeHeight="251667456" behindDoc="0" locked="0" layoutInCell="1" allowOverlap="1" wp14:anchorId="7DECD364" wp14:editId="0176A3AF">
                <wp:simplePos x="0" y="0"/>
                <wp:positionH relativeFrom="column">
                  <wp:posOffset>-198637</wp:posOffset>
                </wp:positionH>
                <wp:positionV relativeFrom="paragraph">
                  <wp:posOffset>-81471</wp:posOffset>
                </wp:positionV>
                <wp:extent cx="6791325" cy="9333039"/>
                <wp:effectExtent l="0" t="0" r="28575"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9333039"/>
                        </a:xfrm>
                        <a:prstGeom prst="rect">
                          <a:avLst/>
                        </a:prstGeom>
                        <a:noFill/>
                        <a:ln w="3175" algn="ctr">
                          <a:solidFill>
                            <a:srgbClr val="7F7F7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4037F" id="Прямоугольник 3" o:spid="_x0000_s1026" style="position:absolute;margin-left:-15.65pt;margin-top:-6.4pt;width:534.75pt;height:7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" filled="f" strokecolor="#7f7f7f" strokeweight=".25pt"/>
            </w:pict>
          </mc:Fallback>
        </mc:AlternateContent>
      </w:r>
      <w:r w:rsidR="00205706">
        <w:t xml:space="preserve">      </w:t>
      </w:r>
      <w:r w:rsidR="00964ACD" w:rsidRPr="00964ACD">
        <w:t xml:space="preserve">  </w:t>
      </w:r>
      <w:r w:rsidR="00F937B5">
        <w:rPr>
          <w:noProof/>
        </w:rPr>
        <mc:AlternateContent>
          <mc:Choice Requires="wps">
            <w:drawing>
              <wp:anchor distT="0" distB="0" distL="114300" distR="114300" simplePos="0" relativeHeight="251670528" behindDoc="0" locked="0" layoutInCell="1" allowOverlap="1" wp14:anchorId="3F7229E5" wp14:editId="19BE0E50">
                <wp:simplePos x="0" y="0"/>
                <wp:positionH relativeFrom="column">
                  <wp:posOffset>-57150</wp:posOffset>
                </wp:positionH>
                <wp:positionV relativeFrom="paragraph">
                  <wp:posOffset>848995</wp:posOffset>
                </wp:positionV>
                <wp:extent cx="6591300" cy="635"/>
                <wp:effectExtent l="0" t="0" r="19050" b="3746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306B22" id="_x0000_t32" coordsize="21600,21600" o:spt="32" o:oned="t" path="m,l21600,21600e" filled="f">
                <v:path arrowok="t" fillok="f" o:connecttype="none"/>
                <o:lock v:ext="edit" shapetype="t"/>
              </v:shapetype>
              <v:shape id="Прямая со стрелкой 5" o:spid="_x0000_s1026" type="#_x0000_t32" style="position:absolute;margin-left:-4.5pt;margin-top:66.85pt;width:519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" strokeweight="1.5pt"/>
            </w:pict>
          </mc:Fallback>
        </mc:AlternateContent>
      </w:r>
    </w:p>
    <w:p w14:paraId="3D6B4BD5" w14:textId="77777777" w:rsidR="00F937B5" w:rsidRDefault="00EB11F0" w:rsidP="00F937B5">
      <w:pPr>
        <w:pStyle w:val="ae"/>
        <w:tabs>
          <w:tab w:val="left" w:pos="5029"/>
        </w:tabs>
        <w:ind w:left="0"/>
      </w:pPr>
      <w:r>
        <w:rPr>
          <w:noProof/>
        </w:rPr>
        <mc:AlternateContent>
          <mc:Choice Requires="wpg">
            <w:drawing>
              <wp:anchor distT="0" distB="0" distL="114300" distR="114300" simplePos="0" relativeHeight="251655168" behindDoc="0" locked="0" layoutInCell="1" allowOverlap="1" wp14:anchorId="2B37C305" wp14:editId="154153E3">
                <wp:simplePos x="0" y="0"/>
                <wp:positionH relativeFrom="column">
                  <wp:posOffset>55928</wp:posOffset>
                </wp:positionH>
                <wp:positionV relativeFrom="paragraph">
                  <wp:posOffset>3777273</wp:posOffset>
                </wp:positionV>
                <wp:extent cx="6479540" cy="47625"/>
                <wp:effectExtent l="0" t="0" r="35560" b="28575"/>
                <wp:wrapTopAndBottom/>
                <wp:docPr id="24" name="Группа 24"/>
                <wp:cNvGraphicFramePr/>
                <a:graphic xmlns:a="http://schemas.openxmlformats.org/drawingml/2006/main">
                  <a:graphicData uri="http://schemas.microsoft.com/office/word/2010/wordprocessingGroup">
                    <wpg:wgp>
                      <wpg:cNvGrpSpPr/>
                      <wpg:grpSpPr>
                        <a:xfrm>
                          <a:off x="0" y="0"/>
                          <a:ext cx="6479540" cy="47625"/>
                          <a:chOff x="0" y="0"/>
                          <a:chExt cx="6480000" cy="47767"/>
                        </a:xfrm>
                      </wpg:grpSpPr>
                      <wps:wsp>
                        <wps:cNvPr id="43" name="Прямая со стрелкой 21"/>
                        <wps:cNvCnPr>
                          <a:cxnSpLocks noChangeShapeType="1"/>
                        </wps:cNvCnPr>
                        <wps:spPr bwMode="auto">
                          <a:xfrm>
                            <a:off x="0" y="0"/>
                            <a:ext cx="648000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Прямая со стрелкой 23"/>
                        <wps:cNvCnPr>
                          <a:cxnSpLocks noChangeShapeType="1"/>
                        </wps:cNvCnPr>
                        <wps:spPr bwMode="auto">
                          <a:xfrm>
                            <a:off x="0" y="47767"/>
                            <a:ext cx="6479540" cy="0"/>
                          </a:xfrm>
                          <a:prstGeom prst="bentConnector3">
                            <a:avLst>
                              <a:gd name="adj1" fmla="val 50000"/>
                            </a:avLst>
                          </a:prstGeom>
                          <a:noFill/>
                          <a:ln w="25400">
                            <a:solidFill>
                              <a:srgbClr val="C5E0B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366F591C" id="Группа 24" o:spid="_x0000_s1026" style="position:absolute;margin-left:4.4pt;margin-top:297.4pt;width:510.2pt;height:3.75pt;z-index:251655168" coordsize="648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">
                <v:shape id="Прямая со стрелкой 21" o:spid="_x0000_s1027" type="#_x0000_t32" style="position:absolute;width:6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" strokecolor="#c5e0b3"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3" o:spid="_x0000_s1028" type="#_x0000_t34" style="position:absolute;top:477;width:64795;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" strokecolor="#c5e0b3" strokeweight="2pt"/>
                <w10:wrap type="topAndBottom"/>
              </v:group>
            </w:pict>
          </mc:Fallback>
        </mc:AlternateContent>
      </w:r>
      <w:r w:rsidR="00205706">
        <w:t xml:space="preserve">                                        </w:t>
      </w:r>
      <w:r w:rsidR="00F937B5">
        <w:tab/>
      </w:r>
    </w:p>
    <w:bookmarkStart w:id="0" w:name="Наз"/>
    <w:p w14:paraId="5848F827" w14:textId="77777777" w:rsidR="00502077" w:rsidRPr="00F937B5" w:rsidRDefault="00515CD0"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0264DED7" w14:textId="77777777" w:rsidR="00502077" w:rsidRPr="00DD1BA0" w:rsidRDefault="00515CD0" w:rsidP="00DD1BA0">
      <w:pPr>
        <w:pStyle w:val="afb"/>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72C59C71"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063BE05E" wp14:editId="421B32C4">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1E398A4E" w14:textId="77777777" w:rsidR="005652D0" w:rsidRPr="00431D02" w:rsidRDefault="005652D0" w:rsidP="00694228">
                            <w:pPr>
                              <w:pStyle w:val="afc"/>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4-02-19T00:00:00Z">
                                <w:dateFormat w:val="YYYY"/>
                                <w:lid w:val="ru-RU"/>
                                <w:storeMappedDataAs w:val="date"/>
                                <w:calendar w:val="gregorian"/>
                              </w:date>
                            </w:sdtPr>
                            <w:sdtEndPr/>
                            <w:sdtContent>
                              <w:p w14:paraId="207B8A29" w14:textId="77777777" w:rsidR="005652D0" w:rsidRPr="00EB11F0" w:rsidRDefault="005652D0" w:rsidP="00694228">
                                <w:pPr>
                                  <w:pStyle w:val="afc"/>
                                  <w:rPr>
                                    <w:rFonts w:ascii="Arial" w:hAnsi="Arial" w:cs="Arial"/>
                                    <w:b/>
                                    <w:sz w:val="18"/>
                                    <w:szCs w:val="18"/>
                                  </w:rPr>
                                </w:pPr>
                                <w:r>
                                  <w:rPr>
                                    <w:rFonts w:ascii="Arial" w:hAnsi="Arial" w:cs="Arial"/>
                                    <w:b/>
                                    <w:sz w:val="18"/>
                                    <w:szCs w:val="18"/>
                                  </w:rPr>
                                  <w:t>2024</w:t>
                                </w:r>
                              </w:p>
                            </w:sdtContent>
                          </w:sdt>
                          <w:p w14:paraId="3E7006BC" w14:textId="77777777" w:rsidR="005652D0" w:rsidRPr="00EB11F0" w:rsidRDefault="005652D0" w:rsidP="00694228">
                            <w:pPr>
                              <w:pStyle w:val="afd"/>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14:paraId="6ABF2AD8" w14:textId="77777777" w:rsidR="005652D0" w:rsidRPr="00EB11F0" w:rsidRDefault="005652D0" w:rsidP="00694228">
                            <w:pPr>
                              <w:pStyle w:val="afd"/>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BE05E"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" o:allowoverlap="f" filled="f" stroked="f" strokeweight=".5pt">
                <v:textbox>
                  <w:txbxContent>
                    <w:p w14:paraId="1E398A4E" w14:textId="77777777" w:rsidR="005652D0" w:rsidRPr="00431D02" w:rsidRDefault="005652D0" w:rsidP="00694228">
                      <w:pPr>
                        <w:pStyle w:val="afc"/>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4-02-19T00:00:00Z">
                          <w:dateFormat w:val="YYYY"/>
                          <w:lid w:val="ru-RU"/>
                          <w:storeMappedDataAs w:val="date"/>
                          <w:calendar w:val="gregorian"/>
                        </w:date>
                      </w:sdtPr>
                      <w:sdtEndPr/>
                      <w:sdtContent>
                        <w:p w14:paraId="207B8A29" w14:textId="77777777" w:rsidR="005652D0" w:rsidRPr="00EB11F0" w:rsidRDefault="005652D0" w:rsidP="00694228">
                          <w:pPr>
                            <w:pStyle w:val="afc"/>
                            <w:rPr>
                              <w:rFonts w:ascii="Arial" w:hAnsi="Arial" w:cs="Arial"/>
                              <w:b/>
                              <w:sz w:val="18"/>
                              <w:szCs w:val="18"/>
                            </w:rPr>
                          </w:pPr>
                          <w:r>
                            <w:rPr>
                              <w:rFonts w:ascii="Arial" w:hAnsi="Arial" w:cs="Arial"/>
                              <w:b/>
                              <w:sz w:val="18"/>
                              <w:szCs w:val="18"/>
                            </w:rPr>
                            <w:t>2024</w:t>
                          </w:r>
                        </w:p>
                      </w:sdtContent>
                    </w:sdt>
                    <w:p w14:paraId="3E7006BC" w14:textId="77777777" w:rsidR="005652D0" w:rsidRPr="00EB11F0" w:rsidRDefault="005652D0" w:rsidP="00694228">
                      <w:pPr>
                        <w:pStyle w:val="afd"/>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14:paraId="6ABF2AD8" w14:textId="77777777" w:rsidR="005652D0" w:rsidRPr="00EB11F0" w:rsidRDefault="005652D0" w:rsidP="00694228">
                      <w:pPr>
                        <w:pStyle w:val="afd"/>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v:textbox>
                <w10:wrap type="topAndBottom" anchorx="margin" anchory="margin"/>
              </v:shape>
            </w:pict>
          </mc:Fallback>
        </mc:AlternateContent>
      </w:r>
    </w:p>
    <w:p w14:paraId="220FA00E"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28776105" wp14:editId="06D1D22A">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7A7408E9" w14:textId="77777777" w:rsidR="005652D0" w:rsidRPr="00F7652D" w:rsidRDefault="005652D0"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8776105"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s4k2DgCAAAnBAAADgAAAAAA&#10;AAAAAAAAAAAuAgAAZHJzL2Uyb0RvYy54bWxQSwECLQAUAAYACAAAACEApmnIq+EAAAAKAQAADwAA&#10;AAAAAAAAAAAAAACSBAAAZHJzL2Rvd25yZXYueG1sUEsFBgAAAAAEAAQA8wAAAKAFAAAAAA==&#10;" fillcolor="white [3212]" stroked="f">
                <v:textbox style="mso-fit-shape-to-text:t" inset="0,0,0,0">
                  <w:txbxContent>
                    <w:p w14:paraId="7A7408E9" w14:textId="77777777" w:rsidR="005652D0" w:rsidRPr="00F7652D" w:rsidRDefault="005652D0" w:rsidP="00F7652D">
                      <w:pPr>
                        <w:jc w:val="right"/>
                        <w:rPr>
                          <w:sz w:val="16"/>
                          <w:szCs w:val="16"/>
                        </w:rPr>
                      </w:pPr>
                    </w:p>
                  </w:txbxContent>
                </v:textbox>
                <w10:wrap type="topAndBottom" anchorx="margin" anchory="page"/>
              </v:shape>
            </w:pict>
          </mc:Fallback>
        </mc:AlternateContent>
      </w:r>
      <w:r w:rsidR="00502077" w:rsidRPr="00A64A2C">
        <w:t>СОДЕРЖАНИЕ</w:t>
      </w:r>
    </w:p>
    <w:p w14:paraId="4C7BED03" w14:textId="77777777"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A10DD3">
        <w:rPr>
          <w:noProof/>
        </w:rPr>
        <w:t>3</w:t>
      </w:r>
      <w:r w:rsidR="00B12AE9">
        <w:rPr>
          <w:noProof/>
        </w:rPr>
        <w:fldChar w:fldCharType="end"/>
      </w:r>
    </w:p>
    <w:p w14:paraId="49406135" w14:textId="77777777"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A10DD3">
        <w:rPr>
          <w:noProof/>
        </w:rPr>
        <w:t>3</w:t>
      </w:r>
      <w:r>
        <w:rPr>
          <w:noProof/>
        </w:rPr>
        <w:fldChar w:fldCharType="end"/>
      </w:r>
    </w:p>
    <w:p w14:paraId="45DE1548" w14:textId="77777777" w:rsidR="00B12AE9"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Pr>
          <w:noProof/>
        </w:rPr>
        <w:fldChar w:fldCharType="begin"/>
      </w:r>
      <w:r>
        <w:rPr>
          <w:noProof/>
        </w:rPr>
        <w:instrText xml:space="preserve"> PAGEREF _Toc107328375 \h </w:instrText>
      </w:r>
      <w:r>
        <w:rPr>
          <w:noProof/>
        </w:rPr>
      </w:r>
      <w:r>
        <w:rPr>
          <w:noProof/>
        </w:rPr>
        <w:fldChar w:fldCharType="separate"/>
      </w:r>
      <w:r w:rsidR="00A10DD3">
        <w:rPr>
          <w:b w:val="0"/>
          <w:bCs w:val="0"/>
          <w:noProof/>
        </w:rPr>
        <w:t>.3</w:t>
      </w:r>
      <w:r>
        <w:rPr>
          <w:noProof/>
        </w:rPr>
        <w:fldChar w:fldCharType="end"/>
      </w:r>
    </w:p>
    <w:p w14:paraId="73E33BA0" w14:textId="77777777"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A10DD3">
        <w:rPr>
          <w:noProof/>
        </w:rPr>
        <w:t>3</w:t>
      </w:r>
      <w:r>
        <w:rPr>
          <w:noProof/>
        </w:rPr>
        <w:fldChar w:fldCharType="end"/>
      </w:r>
    </w:p>
    <w:p w14:paraId="6F736C79" w14:textId="77777777"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A10DD3">
        <w:rPr>
          <w:noProof/>
        </w:rPr>
        <w:t>3</w:t>
      </w:r>
      <w:r>
        <w:rPr>
          <w:noProof/>
        </w:rPr>
        <w:fldChar w:fldCharType="end"/>
      </w:r>
    </w:p>
    <w:p w14:paraId="3A1547D5" w14:textId="77777777"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A10DD3">
        <w:rPr>
          <w:noProof/>
        </w:rPr>
        <w:t>4</w:t>
      </w:r>
      <w:r>
        <w:rPr>
          <w:noProof/>
        </w:rPr>
        <w:fldChar w:fldCharType="end"/>
      </w:r>
    </w:p>
    <w:p w14:paraId="5D71832E" w14:textId="77777777"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A10DD3">
        <w:rPr>
          <w:noProof/>
        </w:rPr>
        <w:t>4</w:t>
      </w:r>
      <w:r>
        <w:rPr>
          <w:noProof/>
        </w:rPr>
        <w:fldChar w:fldCharType="end"/>
      </w:r>
    </w:p>
    <w:p w14:paraId="66C25C84"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496427DE"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225A496A" w14:textId="77777777" w:rsidR="00B12AE9"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ОСНОВНЫЕ ОБЯЗАННОСТИ ЗАКАЗЧИКА</w:t>
      </w:r>
      <w:r>
        <w:rPr>
          <w:noProof/>
        </w:rPr>
        <w:tab/>
      </w:r>
      <w:r w:rsidR="00A10DD3">
        <w:rPr>
          <w:noProof/>
        </w:rPr>
        <w:t>.14</w:t>
      </w:r>
    </w:p>
    <w:p w14:paraId="7CBF3235" w14:textId="77777777" w:rsidR="008A1D43"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.14</w:t>
      </w:r>
    </w:p>
    <w:p w14:paraId="4DF61F21"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.16</w:t>
      </w:r>
    </w:p>
    <w:p w14:paraId="761502D6"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.16</w:t>
      </w:r>
    </w:p>
    <w:p w14:paraId="1F1AC162" w14:textId="77777777" w:rsidR="000140B9"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.18</w:t>
      </w:r>
    </w:p>
    <w:p w14:paraId="607986F8"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.19</w:t>
      </w:r>
    </w:p>
    <w:p w14:paraId="313BC50A"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.22</w:t>
      </w:r>
    </w:p>
    <w:p w14:paraId="5D02EE84" w14:textId="77777777" w:rsidR="00141AB0" w:rsidRDefault="00483209"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54852EA5" w14:textId="77777777" w:rsidR="009250CF" w:rsidRPr="00EB0567" w:rsidRDefault="009250CF"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2</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145B50FA" w14:textId="77777777" w:rsidR="009250CF" w:rsidRPr="00EB0567"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0E3E42EB" w14:textId="77777777" w:rsidR="00B12AE9"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4</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0599D86A"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7A0FFFF8" w14:textId="77777777" w:rsidR="00502077" w:rsidRPr="009250CF" w:rsidRDefault="00423994" w:rsidP="00E21302">
      <w:r>
        <w:rPr>
          <w:rFonts w:asciiTheme="majorHAnsi" w:hAnsiTheme="majorHAnsi" w:cstheme="majorHAnsi"/>
          <w:b/>
          <w:bCs/>
          <w:caps/>
        </w:rPr>
        <w:fldChar w:fldCharType="end"/>
      </w:r>
    </w:p>
    <w:p w14:paraId="52DBC667"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54573A41" w14:textId="77777777" w:rsidR="007821BD" w:rsidRPr="00464218" w:rsidRDefault="00E83E2B" w:rsidP="008823BA">
      <w:pPr>
        <w:pStyle w:val="2"/>
        <w:ind w:left="0" w:firstLine="567"/>
      </w:pPr>
      <w:bookmarkStart w:id="3" w:name="_Toc107328374"/>
      <w:r w:rsidRPr="00464218">
        <w:t>Введение</w:t>
      </w:r>
      <w:bookmarkEnd w:id="3"/>
    </w:p>
    <w:p w14:paraId="3162AB7A" w14:textId="77777777" w:rsidR="00203E2C" w:rsidRDefault="00203E2C" w:rsidP="00203E2C">
      <w:pPr>
        <w:spacing w:before="240"/>
        <w:ind w:firstLine="567"/>
        <w:rPr>
          <w:color w:val="222222"/>
          <w:shd w:val="clear" w:color="auto" w:fill="FFFFFF"/>
        </w:rPr>
      </w:pPr>
      <w:r w:rsidRPr="00203E2C">
        <w:rPr>
          <w:color w:val="222222"/>
          <w:shd w:val="clear" w:color="auto" w:fill="FFFFFF"/>
        </w:rPr>
        <w:t xml:space="preserve">Деятельность ООО «КанБайкал» в области промышленной безопасности направлена на снижение риска аварий на опасных производственных объектах предприятия, соблюдение приоритетности мер по предупреждению инцидентов и аварий на опасных производственных объектах предприятия перед мероприятиями по ликвидации последствий этих событий. </w:t>
      </w:r>
    </w:p>
    <w:p w14:paraId="31593552" w14:textId="77777777"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465F6800" w14:textId="77777777" w:rsidR="00D75216" w:rsidRPr="00D75216" w:rsidRDefault="00D75216" w:rsidP="009250CF">
      <w:pPr>
        <w:pStyle w:val="2"/>
        <w:ind w:left="0" w:firstLine="567"/>
        <w:rPr>
          <w:caps w:val="0"/>
        </w:rPr>
      </w:pPr>
      <w:r>
        <w:rPr>
          <w:caps w:val="0"/>
        </w:rPr>
        <w:t>ЦЕЛИ</w:t>
      </w:r>
    </w:p>
    <w:p w14:paraId="5525A057" w14:textId="77777777"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p>
    <w:p w14:paraId="1F85095E" w14:textId="77777777"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4DC513DE" w14:textId="77777777" w:rsidR="00E83E2B" w:rsidRDefault="00E83E2B" w:rsidP="009250CF">
      <w:pPr>
        <w:pStyle w:val="2"/>
        <w:ind w:left="0" w:firstLine="567"/>
      </w:pPr>
      <w:bookmarkStart w:id="4" w:name="_Toc107328376"/>
      <w:r w:rsidRPr="00464218">
        <w:t>ЗадачИ</w:t>
      </w:r>
      <w:bookmarkEnd w:id="4"/>
    </w:p>
    <w:p w14:paraId="1C9818BF" w14:textId="77777777" w:rsidR="00EE66CA" w:rsidRDefault="00EE66CA" w:rsidP="009250CF">
      <w:pPr>
        <w:spacing w:before="240"/>
        <w:ind w:firstLine="567"/>
        <w:rPr>
          <w:shd w:val="clear" w:color="auto" w:fill="FFFFFF"/>
        </w:rPr>
      </w:pPr>
      <w:r w:rsidRPr="00EE66CA">
        <w:rPr>
          <w:shd w:val="clear" w:color="auto" w:fill="FFFFFF"/>
        </w:rPr>
        <w:t>Основными задачами ООО «КанБайкал» по снижению риска аварий на опасных производственных объектах предприятия являются:</w:t>
      </w:r>
    </w:p>
    <w:p w14:paraId="11FA1CD9"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поддержание требуемого уровня промышленной безопасности на опасных производственных объектах предприятия, при котором риск возникновения инцидентов и аварий минимален и соответствует уровню развития техники и технологии;</w:t>
      </w:r>
    </w:p>
    <w:p w14:paraId="433172EB"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5B128327"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создание условий для устойчивого функционирования и развития подразделений предприятия,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предприятия;</w:t>
      </w:r>
    </w:p>
    <w:p w14:paraId="703E4A94" w14:textId="77777777"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одственных объектах предприятия.</w:t>
      </w:r>
    </w:p>
    <w:p w14:paraId="20C000AF"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00E7093A" w14:textId="77777777" w:rsidR="00010372" w:rsidRDefault="00010372" w:rsidP="009250CF">
      <w:pPr>
        <w:spacing w:before="240"/>
        <w:ind w:firstLine="567"/>
      </w:pPr>
      <w:r>
        <w:t xml:space="preserve">Настоящая </w:t>
      </w:r>
      <w:r w:rsidR="007A41DA">
        <w:t>Политика</w:t>
      </w:r>
      <w:r>
        <w:t xml:space="preserve"> распространяет свое действие на всех работников</w:t>
      </w:r>
      <w:r w:rsidR="007A41DA">
        <w:t xml:space="preserve"> </w:t>
      </w:r>
      <w:r>
        <w:t>Контрагента</w:t>
      </w:r>
      <w:r w:rsidR="007A41DA">
        <w:t xml:space="preserve">, </w:t>
      </w:r>
      <w:r w:rsidR="007A41DA" w:rsidRPr="001173E7">
        <w:rPr>
          <w:shd w:val="clear" w:color="auto" w:fill="FFFFFF"/>
        </w:rPr>
        <w:t>а также привлекаемые им третьи лица</w:t>
      </w:r>
      <w:r>
        <w:t>.</w:t>
      </w:r>
    </w:p>
    <w:p w14:paraId="3A59ACC5"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1D45CBF9" w14:textId="77777777" w:rsidR="00010372" w:rsidRPr="00010372" w:rsidRDefault="00010372" w:rsidP="009250CF">
      <w:pPr>
        <w:spacing w:before="240"/>
        <w:ind w:firstLine="567"/>
      </w:pPr>
      <w:r>
        <w:t>Организационные, распорядительные и локальные нормативные документы не должны противоречить настоящей П</w:t>
      </w:r>
      <w:r w:rsidR="007A41DA">
        <w:t>олитике</w:t>
      </w:r>
      <w:r>
        <w:t>.</w:t>
      </w:r>
    </w:p>
    <w:p w14:paraId="19AEDC90" w14:textId="77777777" w:rsidR="00E83E2B" w:rsidRPr="009D3525" w:rsidRDefault="00E83E2B" w:rsidP="009250CF">
      <w:pPr>
        <w:pStyle w:val="2"/>
        <w:ind w:left="0" w:firstLine="567"/>
      </w:pPr>
      <w:bookmarkStart w:id="6" w:name="_Toc107328378"/>
      <w:r w:rsidRPr="009D3525">
        <w:lastRenderedPageBreak/>
        <w:t>Период действия и порядок внесения изменений</w:t>
      </w:r>
      <w:bookmarkEnd w:id="6"/>
    </w:p>
    <w:p w14:paraId="64503044"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73588421"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25D1E79E"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00AF552B"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Пол</w:t>
      </w:r>
      <w:r w:rsidR="007B162A">
        <w:t>итики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61631202" w14:textId="77777777"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Пол</w:t>
      </w:r>
      <w:r w:rsidR="007B162A">
        <w:t>итики</w:t>
      </w:r>
      <w:r w:rsidRPr="003D64D9">
        <w:t xml:space="preserve"> 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30B6CA32"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6F779B94"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5A987E8A" w14:textId="77777777" w:rsidR="00CD7A17" w:rsidRPr="00CD7A17" w:rsidRDefault="00D30112" w:rsidP="009250CF">
      <w:pPr>
        <w:spacing w:before="240" w:after="240"/>
        <w:ind w:firstLine="567"/>
      </w:pPr>
      <w:r w:rsidRPr="00CD7A17">
        <w:rPr>
          <w:b/>
          <w:bCs/>
          <w:iCs/>
        </w:rPr>
        <w:t xml:space="preserve">ЦЕНТРАЛЬНАЯ ИНЖЕНЕРНО-ТЕХНОЛОГИЧЕСКАЯ СЛУЖБА ЗАКАЗЧИКА </w:t>
      </w:r>
      <w:r w:rsidR="00CD7A17" w:rsidRPr="00CD7A17">
        <w:rPr>
          <w:b/>
          <w:bCs/>
          <w:iCs/>
        </w:rPr>
        <w:t>(ЦИТС)</w:t>
      </w:r>
      <w:r w:rsidR="00CD7A17" w:rsidRPr="00CD7A17">
        <w:rPr>
          <w:bCs/>
          <w:iCs/>
        </w:rPr>
        <w:t xml:space="preserve"> </w:t>
      </w:r>
      <w:r w:rsidR="00CD7A17" w:rsidRPr="00CD7A17">
        <w:t>–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предприятия.</w:t>
      </w:r>
    </w:p>
    <w:p w14:paraId="273B650D"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2CA0734C"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227400B4"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574BC7EA"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114143A3"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0FCC7FB6"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334C2523"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w:t>
      </w:r>
      <w:r w:rsidR="00CD7A17" w:rsidRPr="00CD7A17">
        <w:lastRenderedPageBreak/>
        <w:t xml:space="preserve">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0B397627"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36765FC1"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764441AE"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3398B6DC" w14:textId="77777777"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Заказчика (в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Ямской), производственные площадки Заказчика,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поселки  и другие сооружения, находящиеся на территории Заказчика.</w:t>
      </w:r>
    </w:p>
    <w:p w14:paraId="04ABD923"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4FB5C491"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0B42D901"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1E8BA52D" w14:textId="77777777" w:rsidR="00CD7A17" w:rsidRPr="00CD7A17" w:rsidRDefault="00D30112" w:rsidP="009250CF">
      <w:pPr>
        <w:pStyle w:val="aff1"/>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Заказчика по договору подряда/оказания услуг/иному гражданско-правовому договору,  заключаемому с Заказчиком в соответствии с законодательством Российской Федерации.</w:t>
      </w:r>
    </w:p>
    <w:p w14:paraId="6E4C7075" w14:textId="77777777" w:rsidR="00CD7A17" w:rsidRPr="00CD7A17" w:rsidRDefault="00D30112" w:rsidP="009250CF">
      <w:pPr>
        <w:pStyle w:val="aff"/>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058332CA"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154033A5"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5B0A06A0"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2AACFF1E" w14:textId="77777777" w:rsidR="00CD7A17" w:rsidRPr="00CD7A17" w:rsidRDefault="00D30112" w:rsidP="009250CF">
      <w:pPr>
        <w:spacing w:before="240" w:after="240"/>
        <w:ind w:firstLine="567"/>
      </w:pPr>
      <w:r w:rsidRPr="00CD7A17">
        <w:rPr>
          <w:b/>
          <w:bCs/>
        </w:rPr>
        <w:lastRenderedPageBreak/>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49C3F751"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7DF3BAF5" w14:textId="77777777" w:rsidR="00CD7A17" w:rsidRPr="00CD7A17" w:rsidRDefault="00D30112" w:rsidP="009250CF">
      <w:pPr>
        <w:spacing w:before="240" w:after="240"/>
        <w:ind w:firstLine="567"/>
      </w:pPr>
      <w:r w:rsidRPr="00CD7A17">
        <w:rPr>
          <w:b/>
        </w:rPr>
        <w:t>СУБПОДРЯДЧИК</w:t>
      </w:r>
      <w:r w:rsidR="00CD7A17" w:rsidRPr="00CD7A17">
        <w:t xml:space="preserve"> – организация, привлекаемая Подрядчиком для выполнения работ на объектах Заказчика.</w:t>
      </w:r>
    </w:p>
    <w:p w14:paraId="0A5855B9"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79DD527A" w14:textId="77777777" w:rsidR="00CD7A17" w:rsidRPr="00CD7A17" w:rsidRDefault="00CD7A17" w:rsidP="009250CF">
      <w:pPr>
        <w:spacing w:before="240" w:after="240"/>
        <w:ind w:firstLine="567"/>
      </w:pPr>
      <w:r w:rsidRPr="00CD7A17">
        <w:rPr>
          <w:b/>
        </w:rPr>
        <w:t>БГ</w:t>
      </w:r>
      <w:r w:rsidRPr="00CD7A17">
        <w:t xml:space="preserve"> – блок гребенок;</w:t>
      </w:r>
    </w:p>
    <w:p w14:paraId="3AB1FBF8"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591C376D"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2A8744BD"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2264CEF8"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1064BE70"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03EA86F6"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57484EA7" w14:textId="77777777" w:rsidR="00E83E2B" w:rsidRPr="009D3525" w:rsidRDefault="002839BB" w:rsidP="009250CF">
      <w:pPr>
        <w:pStyle w:val="2"/>
        <w:ind w:left="0" w:firstLine="567"/>
      </w:pPr>
      <w:r>
        <w:t>О</w:t>
      </w:r>
      <w:r w:rsidR="00F5315E">
        <w:t>БЯЗАННОСТИ ПОДРЯДЧИКА</w:t>
      </w:r>
    </w:p>
    <w:p w14:paraId="0BFE3ADB" w14:textId="77777777"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олитике</w:t>
      </w:r>
      <w:r w:rsidRPr="002B21A3">
        <w:t xml:space="preserve"> требования</w:t>
      </w:r>
      <w:r w:rsidR="00EF27CB">
        <w:t xml:space="preserve"> ПБОТОС</w:t>
      </w:r>
      <w:r w:rsidR="00D30112">
        <w:t xml:space="preserve"> в соответствии с условиями заключенного с ним договора</w:t>
      </w:r>
      <w:r w:rsidRPr="002B21A3">
        <w:t>.</w:t>
      </w:r>
    </w:p>
    <w:p w14:paraId="3324A366" w14:textId="77777777"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настоящим положением, в договоры  </w:t>
      </w:r>
      <w:r w:rsidR="004C2A8F">
        <w:t xml:space="preserve">о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Заказчик (Генеральный подрядчик) (далее по тексту – Заказчик) имеет право отказаться от исполнения Договора</w:t>
      </w:r>
      <w:r w:rsidR="008B4DEF">
        <w:t>.</w:t>
      </w:r>
    </w:p>
    <w:p w14:paraId="1F9D509B" w14:textId="77777777" w:rsidR="008B4DEF" w:rsidRPr="008B4DEF" w:rsidRDefault="008B4DEF" w:rsidP="008B4DEF">
      <w:r w:rsidRPr="002B21A3">
        <w:t>Соблюдение требований настояще</w:t>
      </w:r>
      <w:r>
        <w:t>й</w:t>
      </w:r>
      <w:r w:rsidRPr="002B21A3">
        <w:t xml:space="preserve"> П</w:t>
      </w:r>
      <w:r>
        <w:t>олитики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712A07E6"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747DE83B" w14:textId="77777777"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на территории Общества </w:t>
      </w:r>
      <w:r w:rsidR="0009735A">
        <w:rPr>
          <w:shd w:val="clear" w:color="auto" w:fill="FFFFFF"/>
        </w:rPr>
        <w:t>т</w:t>
      </w:r>
      <w:r w:rsidRPr="001173E7">
        <w:rPr>
          <w:shd w:val="clear" w:color="auto" w:fill="FFFFFF"/>
        </w:rPr>
        <w:t xml:space="preserve">ребования в области ПБОТОС как Предприятия, с которым заключен договор (исполнение которого или реализация прав, из которого обусловлено его присутствие и присутствие привлекаемых и третьих лиц на территории Предприятия), так и Общества в области ПБОТОС на территории которого исполняется договор.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привлеченных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1D430C02" w14:textId="77777777" w:rsidR="00E83E2B" w:rsidRPr="00DD7DD3" w:rsidRDefault="00F5315E" w:rsidP="009250CF">
      <w:pPr>
        <w:pStyle w:val="a"/>
        <w:spacing w:before="240"/>
        <w:ind w:left="0" w:firstLine="567"/>
        <w:rPr>
          <w:szCs w:val="24"/>
        </w:rPr>
      </w:pPr>
      <w:r w:rsidRPr="00DD7DD3">
        <w:rPr>
          <w:szCs w:val="24"/>
        </w:rPr>
        <w:t>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Заказчика подтвердить свое соответствие (а также Субподрядчиков) вышеназванным законодательным и правовым актам, правилам и инструкциям</w:t>
      </w:r>
    </w:p>
    <w:p w14:paraId="303063D9" w14:textId="77777777" w:rsidR="007B1526" w:rsidRPr="00203E2C" w:rsidRDefault="007B1526" w:rsidP="009250CF">
      <w:pPr>
        <w:pStyle w:val="a"/>
        <w:spacing w:before="240"/>
        <w:ind w:left="0" w:firstLine="567"/>
        <w:rPr>
          <w:szCs w:val="24"/>
        </w:rPr>
      </w:pPr>
      <w:r w:rsidRPr="00DD7DD3">
        <w:rPr>
          <w:szCs w:val="24"/>
        </w:rPr>
        <w:t>По требованию Заказчика Подрядчик обязан продемонстрировать наличие у себя собственных систем управления ПБОТОС, которые не должны противоречить предусмотренным в настоящем Приложении требованиям.</w:t>
      </w:r>
    </w:p>
    <w:p w14:paraId="4B733B5F" w14:textId="77777777" w:rsidR="007B1526" w:rsidRPr="00DD7DD3" w:rsidRDefault="007B1526" w:rsidP="009250CF">
      <w:pPr>
        <w:pStyle w:val="a"/>
        <w:spacing w:before="240"/>
        <w:ind w:left="0" w:firstLine="567"/>
        <w:rPr>
          <w:szCs w:val="24"/>
        </w:rPr>
      </w:pPr>
      <w:r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1EB9868D" w14:textId="77777777" w:rsidR="007B1526" w:rsidRPr="00DD7DD3" w:rsidRDefault="007B1526" w:rsidP="009250CF">
      <w:pPr>
        <w:spacing w:before="240"/>
        <w:ind w:firstLine="567"/>
      </w:pPr>
      <w:r w:rsidRPr="00DD7DD3">
        <w:t xml:space="preserve">Такие проверки могут проводиться как представителями Заказчика, так и специалистами сторонних организаций, одобренных Заказчиком. Основанием для проведения проверок будут являться законодательные требования по ПБОТОС и локальные нормативные документы </w:t>
      </w:r>
      <w:r w:rsidRPr="00DD7DD3">
        <w:lastRenderedPageBreak/>
        <w:t>Заказчика. Подрядчик должен оказывать Заказчику всестороннее содействие в проведении таких проверок.</w:t>
      </w:r>
    </w:p>
    <w:p w14:paraId="4E6B9D4C" w14:textId="77777777" w:rsidR="007B1526" w:rsidRPr="00DD7DD3" w:rsidRDefault="007B1526" w:rsidP="009250CF">
      <w:pPr>
        <w:spacing w:before="240"/>
        <w:ind w:firstLine="567"/>
      </w:pPr>
      <w:r w:rsidRPr="00DD7DD3">
        <w:t>Результаты проверок будут предоставлены Подрядчику, который в свою очередь обязан устранить выявленные представителями Заказчика нарушения правил безопасности, условий Договора, локальных документов Заказчика в области ПБОТОС, с последующим уведомлением Заказчика о результатах проделанной работы согласно Акту проверки.</w:t>
      </w:r>
    </w:p>
    <w:p w14:paraId="117E50CB" w14:textId="77777777" w:rsidR="00316406" w:rsidRPr="00DD7DD3" w:rsidRDefault="00316406" w:rsidP="009250CF">
      <w:pPr>
        <w:pStyle w:val="a"/>
        <w:spacing w:before="240"/>
        <w:ind w:left="0" w:firstLine="567"/>
        <w:rPr>
          <w:szCs w:val="24"/>
        </w:rPr>
      </w:pPr>
      <w:r w:rsidRPr="00DD7DD3">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35EE299A" w14:textId="77777777" w:rsidR="00316406" w:rsidRPr="00DD7DD3" w:rsidRDefault="00316406" w:rsidP="009250CF">
      <w:pPr>
        <w:pStyle w:val="a"/>
        <w:spacing w:before="240"/>
        <w:ind w:left="0" w:firstLine="567"/>
        <w:rPr>
          <w:szCs w:val="24"/>
        </w:rPr>
      </w:pPr>
      <w:r w:rsidRPr="00DD7DD3">
        <w:rPr>
          <w:szCs w:val="24"/>
        </w:rPr>
        <w:t>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Заказчика – ф. и. о., должности.</w:t>
      </w:r>
    </w:p>
    <w:p w14:paraId="0CBED915" w14:textId="77777777" w:rsidR="00316406" w:rsidRPr="00DD7DD3" w:rsidRDefault="00316406" w:rsidP="009250CF">
      <w:pPr>
        <w:pStyle w:val="a"/>
        <w:spacing w:before="240"/>
        <w:ind w:left="0" w:firstLine="567"/>
        <w:rPr>
          <w:szCs w:val="24"/>
        </w:rPr>
      </w:pPr>
      <w:r w:rsidRPr="00DD7DD3">
        <w:rPr>
          <w:szCs w:val="24"/>
        </w:rPr>
        <w:t>Перед началом выполнения работ Подрядчик обязан предоставить 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109AAFD5" w14:textId="77777777" w:rsidR="007B1526" w:rsidRPr="00DD7DD3" w:rsidRDefault="00316406" w:rsidP="009250CF">
      <w:pPr>
        <w:pStyle w:val="a"/>
        <w:spacing w:before="240"/>
        <w:ind w:left="0" w:firstLine="567"/>
        <w:rPr>
          <w:szCs w:val="24"/>
        </w:rPr>
      </w:pPr>
      <w:r w:rsidRPr="00DD7DD3">
        <w:rPr>
          <w:szCs w:val="24"/>
        </w:rPr>
        <w:t>Подрядчик несет полную ответственность за соблюдение требований ПБОТОС со стороны Субподрядчиков, а также иных работников, привлеченных 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19583082" w14:textId="77777777" w:rsidR="007B1526" w:rsidRPr="00DD7DD3" w:rsidRDefault="00316406" w:rsidP="009250CF">
      <w:pPr>
        <w:pStyle w:val="a"/>
        <w:spacing w:before="240"/>
        <w:ind w:left="0" w:firstLine="567"/>
        <w:rPr>
          <w:szCs w:val="24"/>
        </w:rPr>
      </w:pPr>
      <w:r w:rsidRPr="00DD7DD3">
        <w:rPr>
          <w:szCs w:val="24"/>
        </w:rPr>
        <w:t>Нарушение Подрядчиком (Субподрядчиком) как государственных требований по ПБОТОС, так требований настоящего Приложения будет рассматриваться как серьезное нарушение или невыполнение условий Договора и дает право Заказчику взыскать с Подрядчика штраф в размере 100 тыс. руб., за исключением штрафных санкций, размер которых установлен настоящим Приложением.</w:t>
      </w:r>
    </w:p>
    <w:p w14:paraId="6749B28E" w14:textId="77777777" w:rsidR="007B1526" w:rsidRPr="00DD7DD3" w:rsidRDefault="00316406" w:rsidP="009250CF">
      <w:pPr>
        <w:pStyle w:val="a"/>
        <w:spacing w:before="240"/>
        <w:ind w:left="0" w:firstLine="567"/>
        <w:rPr>
          <w:szCs w:val="24"/>
        </w:rPr>
      </w:pPr>
      <w:r w:rsidRPr="00DD7DD3">
        <w:rPr>
          <w:szCs w:val="24"/>
        </w:rPr>
        <w:t xml:space="preserve">Подрядчик несет ответственность за нарушение и повреждение коммуникаций Заказчика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w:t>
      </w:r>
      <w:r w:rsidRPr="00DD7DD3">
        <w:rPr>
          <w:szCs w:val="24"/>
        </w:rPr>
        <w:lastRenderedPageBreak/>
        <w:t>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допущения названных ситуаций Субподрядчиками штраф, ущерб и упущенную выгоду уплачивает (возмещает) Подрядчик.</w:t>
      </w:r>
    </w:p>
    <w:p w14:paraId="1153EECB" w14:textId="77777777" w:rsidR="007B1526" w:rsidRPr="00DD7DD3" w:rsidRDefault="00316406" w:rsidP="009250CF">
      <w:pPr>
        <w:pStyle w:val="a"/>
        <w:spacing w:before="240"/>
        <w:ind w:left="0" w:firstLine="567"/>
        <w:rPr>
          <w:szCs w:val="24"/>
        </w:rPr>
      </w:pPr>
      <w:r w:rsidRPr="00DD7DD3">
        <w:rPr>
          <w:szCs w:val="24"/>
        </w:rPr>
        <w:t>Подрядчик несет ответственность за обучение (</w:t>
      </w:r>
      <w:proofErr w:type="spellStart"/>
      <w:r w:rsidRPr="00DD7DD3">
        <w:rPr>
          <w:szCs w:val="24"/>
        </w:rPr>
        <w:t>предаттестационную</w:t>
      </w:r>
      <w:proofErr w:type="spellEnd"/>
      <w:r w:rsidRPr="00DD7DD3">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5BFCA93A" w14:textId="77777777" w:rsidR="007B1526" w:rsidRPr="00DD7DD3" w:rsidRDefault="00316406" w:rsidP="009250CF">
      <w:pPr>
        <w:pStyle w:val="a"/>
        <w:tabs>
          <w:tab w:val="clear" w:pos="1276"/>
          <w:tab w:val="left" w:pos="1134"/>
        </w:tabs>
        <w:spacing w:before="240"/>
        <w:ind w:left="0" w:firstLine="567"/>
        <w:rPr>
          <w:szCs w:val="24"/>
        </w:rPr>
      </w:pPr>
      <w:r w:rsidRPr="00DD7DD3">
        <w:rPr>
          <w:szCs w:val="24"/>
        </w:rPr>
        <w:t>Подрядчик несет ответственность за то, чтобы все оборудование, имущество, материалы, используемые им на объектах 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06F4FADA" w14:textId="77777777" w:rsidR="00316406" w:rsidRPr="00DD7DD3" w:rsidRDefault="00316406" w:rsidP="009250CF">
      <w:pPr>
        <w:pStyle w:val="a"/>
        <w:spacing w:before="240"/>
        <w:ind w:left="0" w:firstLine="567"/>
        <w:rPr>
          <w:szCs w:val="24"/>
        </w:rPr>
      </w:pPr>
      <w:r w:rsidRPr="00DD7DD3">
        <w:rPr>
          <w:szCs w:val="24"/>
        </w:rPr>
        <w:t>При представлении Заказчиком услуг по водопотреблению и водоотведению на хозяйственно-бытовые и производственные нужды Подрядчика, Подрядчик обязан компенсировать Заказчику понесенные расходы.</w:t>
      </w:r>
    </w:p>
    <w:p w14:paraId="7F483C6E" w14:textId="77777777" w:rsidR="007B1526" w:rsidRPr="00DD7DD3" w:rsidRDefault="00316406" w:rsidP="009250CF">
      <w:pPr>
        <w:pStyle w:val="a"/>
        <w:numPr>
          <w:ilvl w:val="0"/>
          <w:numId w:val="0"/>
        </w:numPr>
        <w:spacing w:before="240"/>
        <w:ind w:firstLine="567"/>
        <w:rPr>
          <w:szCs w:val="24"/>
        </w:rPr>
      </w:pPr>
      <w:r w:rsidRPr="00DD7DD3">
        <w:rPr>
          <w:szCs w:val="24"/>
        </w:rPr>
        <w:t>Подключение электроэнергии для нужд Подрядчика, а также отключение после окончания работ производится по согласованию с Заказчиком (либо организацией, уполномоченной на это Заказчиком). Подрядчик обязан согласовать с Заказчиком вопрос о количестве требуемой для выполнения работ электроэнергии.</w:t>
      </w:r>
    </w:p>
    <w:p w14:paraId="114353DB" w14:textId="77777777" w:rsidR="007B1526" w:rsidRPr="00DD7DD3" w:rsidRDefault="00512A40" w:rsidP="009250CF">
      <w:pPr>
        <w:pStyle w:val="a"/>
        <w:spacing w:before="240"/>
        <w:ind w:left="0" w:firstLine="567"/>
        <w:rPr>
          <w:szCs w:val="24"/>
        </w:rPr>
      </w:pPr>
      <w:r w:rsidRPr="00DD7DD3">
        <w:rPr>
          <w:szCs w:val="24"/>
        </w:rPr>
        <w:t>Подрядчик на время выполнения работ на объектах Заказчика 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5EF4B0D4" w14:textId="77777777"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1"/>
        </w:rPr>
        <w:t xml:space="preserve">Трудовым кодексом </w:t>
      </w:r>
      <w:r w:rsidRPr="00DD7DD3">
        <w:rPr>
          <w:snapToGrid w:val="0"/>
        </w:rPr>
        <w:t>Российской Федерации</w:t>
      </w:r>
      <w:r w:rsidRPr="00DD7DD3">
        <w:rPr>
          <w:spacing w:val="-1"/>
        </w:rPr>
        <w:t>;</w:t>
      </w:r>
    </w:p>
    <w:p w14:paraId="6C309EAA" w14:textId="77777777"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7"/>
        </w:rPr>
        <w:t xml:space="preserve">Федеральным законом </w:t>
      </w:r>
      <w:r w:rsidRPr="00DD7DD3">
        <w:rPr>
          <w:snapToGrid w:val="0"/>
        </w:rPr>
        <w:t xml:space="preserve">Российской Федерации </w:t>
      </w:r>
      <w:r w:rsidRPr="00DD7DD3">
        <w:rPr>
          <w:spacing w:val="7"/>
        </w:rPr>
        <w:t xml:space="preserve">от 21.07.1997 г. № 116-ФЗ «О промышленной безопасности </w:t>
      </w:r>
      <w:r w:rsidRPr="00DD7DD3">
        <w:rPr>
          <w:spacing w:val="-1"/>
        </w:rPr>
        <w:t>опасных производственных объектов»;</w:t>
      </w:r>
    </w:p>
    <w:p w14:paraId="2043BDF2"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Федеральным законом от 10.01.2002 г. № 7-ФЗ «Об охране окружающей среды»;</w:t>
      </w:r>
    </w:p>
    <w:p w14:paraId="61DAACD3"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 xml:space="preserve">Федеральный закон от 24.06.1998 г. №89-ФЗ «Об отходах производства и потребления»; </w:t>
      </w:r>
    </w:p>
    <w:p w14:paraId="1D251889"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 xml:space="preserve">Федеральным законом </w:t>
      </w:r>
      <w:r w:rsidRPr="00DD7DD3">
        <w:rPr>
          <w:snapToGrid w:val="0"/>
        </w:rPr>
        <w:t xml:space="preserve">Российской Федерации </w:t>
      </w:r>
      <w:r w:rsidRPr="00DD7DD3">
        <w:t>от 21.12.1994 г. № 69-ФЗ «О пожарной безопасности»;</w:t>
      </w:r>
    </w:p>
    <w:p w14:paraId="332AF93E"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12A87F37" w14:textId="77777777" w:rsidR="00512A40" w:rsidRPr="00DD7DD3"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DD7DD3">
        <w:rPr>
          <w:snapToGrid w:val="0"/>
        </w:rPr>
        <w:t>Федеральным законом Российской Федерации от 22.07.2008 г. № 123-ФЗ «Технический регламент о требованиях пожарной безопасности»;</w:t>
      </w:r>
    </w:p>
    <w:p w14:paraId="65252397"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5CD3440D" w14:textId="77777777" w:rsidR="00512A40" w:rsidRPr="00DD7DD3" w:rsidRDefault="00512A40" w:rsidP="009250CF">
      <w:pPr>
        <w:pStyle w:val="a"/>
        <w:spacing w:before="240"/>
        <w:ind w:left="0" w:firstLine="567"/>
        <w:rPr>
          <w:szCs w:val="24"/>
        </w:rPr>
      </w:pPr>
      <w:r w:rsidRPr="00DD7DD3">
        <w:rPr>
          <w:szCs w:val="24"/>
        </w:rPr>
        <w:lastRenderedPageBreak/>
        <w:t xml:space="preserve">Подрядчик (вне зависимости от рода выполняемой работы/оказываемой услуги) обязан немедленно передавать информацию Заказчику об обнаруженных им в производственной среде Заказчика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2FE68BA7" w14:textId="77777777" w:rsidR="007B1526" w:rsidRPr="00DD7DD3" w:rsidRDefault="00512A40" w:rsidP="009250CF">
      <w:pPr>
        <w:pStyle w:val="a"/>
        <w:spacing w:before="240"/>
        <w:ind w:left="0" w:firstLine="567"/>
        <w:rPr>
          <w:szCs w:val="24"/>
        </w:rPr>
      </w:pPr>
      <w:r w:rsidRPr="00DD7DD3">
        <w:rPr>
          <w:szCs w:val="24"/>
        </w:rPr>
        <w:t>При производстве огневых или газоопасных работ (на объекте Заказчика) Подрядчик обязан выполнять требования государственных нормативных актов и разработанных Заказчиком на эти виды работ инструкций. Утверждение наряда-допуска в данном случае является ответственностью Заказчика.</w:t>
      </w:r>
    </w:p>
    <w:p w14:paraId="3A8852D8" w14:textId="77777777" w:rsidR="00431D02" w:rsidRPr="00DD7DD3" w:rsidRDefault="00431D02" w:rsidP="009250CF">
      <w:pPr>
        <w:spacing w:before="240"/>
        <w:ind w:firstLine="567"/>
      </w:pPr>
      <w:r w:rsidRPr="00DD7DD3">
        <w:t>В случае производства огневых и газоопасных работ вне объекта Заказчика или в месте, где не требуется подготовка рабочего места со стороны Заказчика, Подрядчик обязан руководствоваться требованиями государственных и своих локальных нормативных актов, регулирующих безопасное ведение данных работ. Утверждение наряда-допуска в данном случае является ответственностью Подрядчика.</w:t>
      </w:r>
    </w:p>
    <w:p w14:paraId="1ADF05C2" w14:textId="77777777" w:rsidR="00431D02" w:rsidRPr="00DD7DD3" w:rsidRDefault="00431D02" w:rsidP="009250CF">
      <w:pPr>
        <w:spacing w:before="240"/>
        <w:ind w:firstLine="567"/>
      </w:pPr>
      <w:r w:rsidRPr="00DD7DD3">
        <w:t>Выполнение работ повышенной опасности Подрядчиком в соответствии с Перечнем работ повышенной опасности, разработанным Заказчиком, проводится после оформления наряда-допуска с Приложением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78EC9C6B" w14:textId="77777777"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серьезное нарушение или невыполнение условий Договора и является основанием предъявления Заказчиком штрафа в размере 100 тыс. руб.  </w:t>
      </w:r>
    </w:p>
    <w:p w14:paraId="2839B6E0" w14:textId="77777777" w:rsidR="00431D02" w:rsidRPr="00DD7DD3" w:rsidRDefault="00431D02" w:rsidP="009250CF">
      <w:pPr>
        <w:pStyle w:val="a"/>
        <w:spacing w:before="240"/>
        <w:ind w:left="0" w:firstLine="567"/>
        <w:rPr>
          <w:szCs w:val="24"/>
        </w:rPr>
      </w:pPr>
      <w:r w:rsidRPr="00DD7DD3">
        <w:rPr>
          <w:szCs w:val="24"/>
        </w:rPr>
        <w:t>В случае происшествия у Подрядчика, Подрядчик в обязательном порядке создает 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 если, по мнению Заказчика, результаты расследования могут оказать позитивное воздействие на уровень безопасности Подрядчика или 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Заказчика (уполномоченные Заказчиком третьих лиц) к документации, оборудованию, персоналу.</w:t>
      </w:r>
      <w:r w:rsidRPr="00DD7DD3">
        <w:rPr>
          <w:szCs w:val="24"/>
        </w:rPr>
        <w:tab/>
      </w:r>
    </w:p>
    <w:p w14:paraId="4929688C" w14:textId="77777777" w:rsidR="00431D02" w:rsidRPr="00DD7DD3" w:rsidRDefault="00431D02" w:rsidP="009250CF">
      <w:pPr>
        <w:pStyle w:val="a"/>
        <w:numPr>
          <w:ilvl w:val="0"/>
          <w:numId w:val="0"/>
        </w:numPr>
        <w:spacing w:before="240"/>
        <w:ind w:firstLine="567"/>
        <w:rPr>
          <w:szCs w:val="24"/>
        </w:rPr>
      </w:pPr>
      <w:r w:rsidRPr="00DD7DD3">
        <w:rPr>
          <w:szCs w:val="24"/>
        </w:rPr>
        <w:t xml:space="preserve">Аварии, инциденты, пожары, возгорания, несчастные случаи, дорожно-транспортные происшествия, произошедшие при работе Подрядчика с его персоналом, оборудованием, имуществом, (а также на объекте Заказчика переданном Подрядчику на время выполнения работ), подлежат регистрации, учету и передаче об этом информации Подрядчиком в государственные органы контроля и надзора.  </w:t>
      </w:r>
    </w:p>
    <w:p w14:paraId="549C8D0A" w14:textId="77777777" w:rsidR="00431D02" w:rsidRPr="00DD7DD3" w:rsidRDefault="00431D02" w:rsidP="009250CF">
      <w:pPr>
        <w:pStyle w:val="a"/>
        <w:spacing w:before="240"/>
        <w:ind w:left="0" w:firstLine="567"/>
        <w:rPr>
          <w:szCs w:val="24"/>
        </w:rPr>
      </w:pPr>
      <w:r w:rsidRPr="00DD7DD3">
        <w:rPr>
          <w:szCs w:val="24"/>
        </w:rPr>
        <w:lastRenderedPageBreak/>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отведенных земель, определенных Заказчиком и проектной документацией. </w:t>
      </w:r>
    </w:p>
    <w:p w14:paraId="14DB8BBB" w14:textId="77777777" w:rsidR="007B1526" w:rsidRPr="00DD7DD3" w:rsidRDefault="00431D02" w:rsidP="009250CF">
      <w:pPr>
        <w:pStyle w:val="a"/>
        <w:spacing w:before="240"/>
        <w:ind w:left="0" w:firstLine="567"/>
        <w:rPr>
          <w:szCs w:val="24"/>
        </w:rPr>
      </w:pPr>
      <w:r w:rsidRPr="00DD7DD3">
        <w:rPr>
          <w:szCs w:val="24"/>
        </w:rPr>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и  </w:t>
      </w:r>
      <w:r w:rsidRPr="00DD7DD3">
        <w:rPr>
          <w:bCs/>
          <w:iCs/>
          <w:szCs w:val="24"/>
        </w:rPr>
        <w:t>центральную инженерно-технологическую службу Заказчика (ЦИТС)</w:t>
      </w:r>
      <w:r w:rsidRPr="00DD7DD3">
        <w:rPr>
          <w:szCs w:val="24"/>
        </w:rPr>
        <w:t>.</w:t>
      </w:r>
    </w:p>
    <w:p w14:paraId="458C4945"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31E3A8B8"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05CC6DB8" w14:textId="77777777"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Заказчика для выполнения строительно-монтажных, ремонтных и других работ/услуг должна оформляться двухсторонним актом-допуском между Заказчиком и Подрядчиком на период выполнения работ/оказания услуг.   </w:t>
      </w:r>
    </w:p>
    <w:p w14:paraId="0E99DB47" w14:textId="77777777"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объемом 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учетом предупреждения возможного возникновения аварий и осложнений во время выполнения работ, после чего принимает объект согласно акту-допуску. </w:t>
      </w:r>
    </w:p>
    <w:p w14:paraId="3F7DE572"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5BD81829" w14:textId="77777777" w:rsidR="000735CC" w:rsidRDefault="000735CC" w:rsidP="009250CF">
      <w:pPr>
        <w:spacing w:before="240"/>
        <w:ind w:firstLine="567"/>
      </w:pPr>
      <w:r w:rsidRPr="00DD7DD3">
        <w:t>Ответственность за соблюдение природоохранных требований при выполнении работ на отведенном земельном участке возлагается на Подрядчика.</w:t>
      </w:r>
    </w:p>
    <w:p w14:paraId="0C23BD41" w14:textId="77777777" w:rsidR="0025454C" w:rsidRPr="00B72F3D" w:rsidRDefault="0025454C" w:rsidP="009250CF">
      <w:pPr>
        <w:pStyle w:val="a"/>
        <w:spacing w:before="240"/>
        <w:ind w:left="0" w:firstLine="567"/>
      </w:pPr>
      <w:r w:rsidRPr="00B72F3D">
        <w:t>На объектах Заказчика, на которых работы выполняются совместными силами нескольких подрядных организаций и Заказчика, общая координация работами осуществляется представителем Заказчика.</w:t>
      </w:r>
    </w:p>
    <w:p w14:paraId="522030B7" w14:textId="77777777" w:rsidR="000735CC" w:rsidRDefault="000735CC" w:rsidP="009250CF">
      <w:pPr>
        <w:pStyle w:val="a"/>
        <w:spacing w:before="240"/>
        <w:ind w:left="0" w:firstLine="567"/>
      </w:pPr>
      <w:r w:rsidRPr="00DD7DD3">
        <w:t>В случае отступления от плана (проекта) выполнения работ Подрядчик обязан согласовать данное изменение с ответственным лицом Заказчика.</w:t>
      </w:r>
    </w:p>
    <w:p w14:paraId="37F9CEF9" w14:textId="77777777"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Заказчиком. В случае приглашения </w:t>
      </w:r>
      <w:r w:rsidRPr="00DD7DD3">
        <w:lastRenderedPageBreak/>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0585EEEB" w14:textId="77777777"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 xml:space="preserve">а также работников Субподрядчиков, привлекаемых Подрядчиком, с настоящим Приложением и </w:t>
      </w:r>
      <w:r w:rsidRPr="00DD7DD3">
        <w:t xml:space="preserve">с локальными нормативными документами Заказчика, указанными в п. </w:t>
      </w:r>
      <w:r w:rsidR="004F439A">
        <w:t>3</w:t>
      </w:r>
      <w:r w:rsidRPr="00DD7DD3">
        <w:t>.</w:t>
      </w:r>
      <w:r w:rsidR="004F439A">
        <w:t>2</w:t>
      </w:r>
      <w:r w:rsidRPr="00DD7DD3">
        <w:t>.1</w:t>
      </w:r>
      <w:r w:rsidR="004F439A">
        <w:t>.1.</w:t>
      </w:r>
      <w:r w:rsidRPr="00DD7DD3">
        <w:t xml:space="preserve"> настоящего Приложения.</w:t>
      </w:r>
    </w:p>
    <w:p w14:paraId="7E2B5348" w14:textId="77777777" w:rsidR="000735CC" w:rsidRPr="00DD7DD3" w:rsidRDefault="000735CC" w:rsidP="009250CF">
      <w:pPr>
        <w:pStyle w:val="a"/>
        <w:spacing w:before="240"/>
        <w:ind w:left="0" w:firstLine="567"/>
      </w:pPr>
      <w:r w:rsidRPr="00DD7DD3">
        <w:t>Перед началом выполнения работ Подрядчик обязан оповестить Заказчика об их начале и согласовать с Заказчиком 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стесненных 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5F26EDE9" w14:textId="77777777" w:rsidR="000735CC" w:rsidRPr="00DD7DD3" w:rsidRDefault="000735CC" w:rsidP="009250CF">
      <w:pPr>
        <w:spacing w:before="240"/>
        <w:ind w:firstLine="567"/>
      </w:pPr>
      <w:r w:rsidRPr="00DD7DD3">
        <w:t>Если работа Подрядчика сопряжена с опасностью для персонала 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7381EE1D" w14:textId="77777777" w:rsidR="000735CC" w:rsidRPr="00DD7DD3" w:rsidRDefault="000735CC" w:rsidP="009250CF">
      <w:pPr>
        <w:pStyle w:val="a"/>
        <w:spacing w:before="240"/>
        <w:ind w:left="0" w:firstLine="567"/>
      </w:pPr>
      <w:r w:rsidRPr="00DD7DD3">
        <w:t>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подрядному предприятию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причиненный ущерб несет Подрядчик.</w:t>
      </w:r>
    </w:p>
    <w:p w14:paraId="5A98D302"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33E3D2F6"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4620FC09"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3.1.34.1.</w:t>
      </w:r>
      <w:r>
        <w:t xml:space="preserve"> </w:t>
      </w:r>
      <w:r w:rsidR="000735CC" w:rsidRPr="00DD7DD3">
        <w:t>провозить на объекты Заказчика посторонних лиц;</w:t>
      </w:r>
    </w:p>
    <w:p w14:paraId="7A71C8D9"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7A331607"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находиться без надобности на действующих установках, в производственных помещениях Заказчика;</w:t>
      </w:r>
    </w:p>
    <w:p w14:paraId="14E10BA6" w14:textId="77777777" w:rsidR="000735CC" w:rsidRPr="00DD7DD3" w:rsidRDefault="005652D0" w:rsidP="005652D0">
      <w:pPr>
        <w:pStyle w:val="a1"/>
        <w:numPr>
          <w:ilvl w:val="0"/>
          <w:numId w:val="0"/>
        </w:numPr>
        <w:tabs>
          <w:tab w:val="left" w:pos="0"/>
          <w:tab w:val="left" w:pos="709"/>
          <w:tab w:val="left" w:pos="1080"/>
          <w:tab w:val="left" w:pos="1560"/>
        </w:tabs>
        <w:spacing w:before="240"/>
        <w:ind w:firstLine="567"/>
      </w:pPr>
      <w:r w:rsidRPr="005652D0">
        <w:rPr>
          <w:color w:val="538135" w:themeColor="accent6" w:themeShade="BF"/>
        </w:rPr>
        <w:t>3.1.34.4.</w:t>
      </w:r>
      <w:r>
        <w:t xml:space="preserve"> </w:t>
      </w:r>
      <w:r w:rsidR="000735CC" w:rsidRPr="00DD7DD3">
        <w:t>осуществлять въезд на территорию взрывопожароопасных производственных объектов Заказчика 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18889196"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3.1.34.5.</w:t>
      </w:r>
      <w:r>
        <w:t xml:space="preserve"> </w:t>
      </w:r>
      <w:r w:rsidR="000735CC" w:rsidRPr="00DD7DD3">
        <w:t>нарушать согласованный с Заказчиком маршрут движения;</w:t>
      </w:r>
    </w:p>
    <w:p w14:paraId="4A45D666"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3.1.34.6.</w:t>
      </w:r>
      <w:r>
        <w:t xml:space="preserve"> </w:t>
      </w:r>
      <w:r w:rsidR="000735CC" w:rsidRPr="00DD7DD3">
        <w:t>загрязнять территории Заказчика нефтепродуктами (ГСМ), отходами (в т.ч. бытовыми), в т.ч. освобождать транспортное средство от посторонних предметов и мусора на объекте Заказчика;</w:t>
      </w:r>
    </w:p>
    <w:p w14:paraId="743ED5A7"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3.1.34.7.</w:t>
      </w:r>
      <w:r>
        <w:t xml:space="preserve"> </w:t>
      </w:r>
      <w:r w:rsidR="000735CC" w:rsidRPr="00DD7DD3">
        <w:t>отвлекать работников Заказчика во время выполнения ими работ;</w:t>
      </w:r>
    </w:p>
    <w:p w14:paraId="29975644"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lastRenderedPageBreak/>
        <w:t>3.1.34.8.</w:t>
      </w:r>
      <w:r>
        <w:t xml:space="preserve"> </w:t>
      </w:r>
      <w:r w:rsidR="000735CC" w:rsidRPr="00DD7DD3">
        <w:t>пользоваться технологическим оборудованием и грузоподъемными механизмами Заказчика без предварительного с ним согласования;</w:t>
      </w:r>
    </w:p>
    <w:p w14:paraId="2DD52614"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3.1.34.9.</w:t>
      </w:r>
      <w:r>
        <w:t xml:space="preserve"> </w:t>
      </w:r>
      <w:r w:rsidR="000735CC" w:rsidRPr="00DD7DD3">
        <w:t>курить вне отведенных для этого местах;</w:t>
      </w:r>
    </w:p>
    <w:p w14:paraId="652289A8" w14:textId="77777777" w:rsidR="000735CC" w:rsidRPr="00DD7DD3" w:rsidRDefault="005652D0" w:rsidP="00DE69DB">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3.1.34.10.</w:t>
      </w:r>
      <w:r>
        <w:t xml:space="preserve"> </w:t>
      </w:r>
      <w:r w:rsidR="000735CC" w:rsidRPr="00DD7DD3">
        <w:t>осуществлять обращение с отходами производства и потребления с нарушением природоохранного законодательства, в том числе самовольно размещать или утилизировать любые виды отходов;</w:t>
      </w:r>
    </w:p>
    <w:p w14:paraId="7907DB4D"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3.1.34.11.</w:t>
      </w:r>
      <w:r>
        <w:t xml:space="preserve"> </w:t>
      </w:r>
      <w:r w:rsidR="000735CC" w:rsidRPr="00DD7DD3">
        <w:t>самовольно сбрасывать в поверхностные водные объекты или рельеф местности сточные воды вне отведенных мест, оговоренных в условиях Договора;</w:t>
      </w:r>
    </w:p>
    <w:p w14:paraId="3D75210B"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3.1.34.12.</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51817771"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3.1.34.13.</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6ECFF8B9"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3.1.34.14.</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3B85C6C5"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3.1.34.15.</w:t>
      </w:r>
      <w:r>
        <w:t xml:space="preserve"> </w:t>
      </w:r>
      <w:r w:rsidR="000735CC" w:rsidRPr="00DD7DD3">
        <w:t>провозить, хранить и использовать авто-</w:t>
      </w:r>
      <w:proofErr w:type="spellStart"/>
      <w:r w:rsidR="000735CC" w:rsidRPr="00DD7DD3">
        <w:t>мото</w:t>
      </w:r>
      <w:proofErr w:type="spellEnd"/>
      <w:r w:rsidR="000735CC" w:rsidRPr="00DD7DD3">
        <w:t xml:space="preserve"> технику, осуществлять фото и видео съемку без согласования с Заказчиком;</w:t>
      </w:r>
    </w:p>
    <w:p w14:paraId="16274D42"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3.1.34.16.</w:t>
      </w:r>
      <w:r>
        <w:t xml:space="preserve"> </w:t>
      </w:r>
      <w:r w:rsidR="000735CC" w:rsidRPr="00DD7DD3">
        <w:t>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Заказчика, в том числе в общежитиях, жилых вагонах, столовых в состоянии любого из видов опьянения (в т.ч. алкогольного, наркотического, токсического и др.)</w:t>
      </w:r>
    </w:p>
    <w:p w14:paraId="7CCBA0B5"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3.1.34.17.</w:t>
      </w:r>
      <w:r>
        <w:t xml:space="preserve"> </w:t>
      </w:r>
      <w:r w:rsidR="000735CC" w:rsidRPr="00DD7DD3">
        <w:t>провозить, хранить, распространять и использовать взрывчатые вещества, оружие и боеприпасы, в том  числе и  пневматического оружие;</w:t>
      </w:r>
    </w:p>
    <w:p w14:paraId="2AE147C0"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3.1.34.18.</w:t>
      </w:r>
      <w:r>
        <w:t xml:space="preserve"> </w:t>
      </w:r>
      <w:r w:rsidR="000735CC" w:rsidRPr="00DD7DD3">
        <w:t xml:space="preserve">выполнять работы / 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A0249D">
        <w:rPr>
          <w:spacing w:val="-4"/>
        </w:rPr>
        <w:t xml:space="preserve">соответствующих </w:t>
      </w:r>
      <w:r w:rsidR="000735CC" w:rsidRPr="00A0249D">
        <w:rPr>
          <w:spacing w:val="-2"/>
        </w:rPr>
        <w:t>типу работ и рабочей обстановке.</w:t>
      </w:r>
    </w:p>
    <w:p w14:paraId="1F8A5E4E" w14:textId="77777777" w:rsidR="000735CC" w:rsidRPr="00DD7DD3" w:rsidRDefault="000735CC" w:rsidP="009250CF">
      <w:pPr>
        <w:pStyle w:val="a"/>
        <w:spacing w:before="240"/>
        <w:ind w:left="0" w:firstLine="567"/>
      </w:pPr>
      <w:r w:rsidRPr="00DD7DD3">
        <w:t>Подрядчик не допускает к работам на объектах 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1A5089BD"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1EC0E25E" w14:textId="77777777" w:rsidR="000735CC" w:rsidRPr="00DD7DD3"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Заказчиком применяются штрафные санкции за каждый выявленный факт в следующих размерах: 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 xml:space="preserve">15., </w:t>
      </w:r>
      <w:r w:rsidR="00DE69DB" w:rsidRPr="00DE69DB">
        <w:t>3.1.34.</w:t>
      </w:r>
      <w:r w:rsidR="000735CC" w:rsidRPr="00DE69DB">
        <w:t>18.</w:t>
      </w:r>
      <w:r w:rsidR="000735CC" w:rsidRPr="00DD7DD3">
        <w:t xml:space="preserve"> в размере 50 тыс. руб.; при нарушении пунктов </w:t>
      </w:r>
      <w:r w:rsidR="00DE69DB" w:rsidRPr="00907A14">
        <w:t>3.1.34.</w:t>
      </w:r>
      <w:r w:rsidR="000735CC" w:rsidRPr="00907A14">
        <w:t xml:space="preserve">4., </w:t>
      </w:r>
      <w:r w:rsidR="00907A14" w:rsidRPr="00907A14">
        <w:t>3.1.34.</w:t>
      </w:r>
      <w:r w:rsidR="000735CC" w:rsidRPr="00907A14">
        <w:t xml:space="preserve">6., </w:t>
      </w:r>
      <w:r w:rsidR="00907A14" w:rsidRPr="00907A14">
        <w:t>3.1.34.</w:t>
      </w:r>
      <w:r w:rsidR="000735CC" w:rsidRPr="00907A14">
        <w:t xml:space="preserve">10., </w:t>
      </w:r>
      <w:r w:rsidR="00907A14" w:rsidRPr="00907A14">
        <w:t>3.1.34.</w:t>
      </w:r>
      <w:r w:rsidR="000735CC" w:rsidRPr="00907A14">
        <w:t xml:space="preserve">11., </w:t>
      </w:r>
      <w:r w:rsidR="00907A14" w:rsidRPr="00907A14">
        <w:t>3.1.34.</w:t>
      </w:r>
      <w:r w:rsidR="000735CC" w:rsidRPr="00907A14">
        <w:t>14.</w:t>
      </w:r>
      <w:r w:rsidR="000735CC" w:rsidRPr="00DD7DD3">
        <w:t xml:space="preserve"> в размере 100 тыс. руб.; при нарушении пункта  </w:t>
      </w:r>
      <w:r w:rsidR="00907A14" w:rsidRPr="00907A14">
        <w:t>3.1.34.16.</w:t>
      </w:r>
      <w:r w:rsidR="000735CC" w:rsidRPr="00907A14">
        <w:t xml:space="preserve">, </w:t>
      </w:r>
      <w:r w:rsidR="00907A14" w:rsidRPr="00907A14">
        <w:t>3.1.34.</w:t>
      </w:r>
      <w:r w:rsidR="000735CC" w:rsidRPr="00907A14">
        <w:t>17.</w:t>
      </w:r>
      <w:r w:rsidR="000735CC" w:rsidRPr="0001157D">
        <w:rPr>
          <w:color w:val="FF0000"/>
        </w:rPr>
        <w:t xml:space="preserve"> </w:t>
      </w:r>
      <w:r w:rsidR="000735CC" w:rsidRPr="00DD7DD3">
        <w:t xml:space="preserve">в размере 150 тыс. руб., при нарушении пункта </w:t>
      </w:r>
      <w:r w:rsidR="00907A14" w:rsidRPr="00907A14">
        <w:t>3.1.34.</w:t>
      </w:r>
      <w:r w:rsidR="000735CC" w:rsidRPr="00907A14">
        <w:t>12.</w:t>
      </w:r>
      <w:r w:rsidR="000735CC" w:rsidRPr="0001157D">
        <w:rPr>
          <w:color w:val="FF0000"/>
        </w:rPr>
        <w:t xml:space="preserve"> </w:t>
      </w:r>
      <w:r w:rsidR="000735CC" w:rsidRPr="00DD7DD3">
        <w:t>в размере 500 тыс. руб. 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t>Приложение</w:t>
      </w:r>
      <w:r w:rsidR="008E7D90">
        <w:t xml:space="preserve"> №</w:t>
      </w:r>
      <w:r w:rsidR="004F439A">
        <w:t xml:space="preserve"> 1, к</w:t>
      </w:r>
      <w:r w:rsidR="000735CC" w:rsidRPr="00DD7DD3">
        <w:t xml:space="preserve"> настоящему Приложению), а также предлагается работнику Подрядчика (Субподрядчика) дать письменные объяснения по данному факту.</w:t>
      </w:r>
    </w:p>
    <w:p w14:paraId="68B8E74B" w14:textId="77777777" w:rsidR="000735CC" w:rsidRPr="00DD7DD3" w:rsidRDefault="000735CC" w:rsidP="009250CF">
      <w:pPr>
        <w:spacing w:before="240"/>
        <w:ind w:firstLine="567"/>
      </w:pPr>
      <w:r w:rsidRPr="00DD7DD3">
        <w:t xml:space="preserve">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w:t>
      </w:r>
      <w:r w:rsidRPr="00DD7DD3">
        <w:lastRenderedPageBreak/>
        <w:t>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188E1C76" w14:textId="77777777" w:rsidR="000735CC" w:rsidRPr="00DD7DD3" w:rsidRDefault="000735CC" w:rsidP="009250CF">
      <w:pPr>
        <w:pStyle w:val="a"/>
        <w:spacing w:before="240"/>
        <w:ind w:left="0" w:firstLine="567"/>
      </w:pPr>
      <w:r w:rsidRPr="00DD7DD3">
        <w:t>Подрядчик несет 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1EE6AA25"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121A07AA" w14:textId="77777777" w:rsidR="000735CC" w:rsidRPr="00DD7DD3" w:rsidRDefault="000735CC" w:rsidP="009250CF">
      <w:pPr>
        <w:pStyle w:val="a"/>
        <w:spacing w:before="240"/>
        <w:ind w:left="0" w:firstLine="567"/>
      </w:pPr>
      <w:r w:rsidRPr="00DD7DD3">
        <w:t>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аварий, тушением пожаров силами Заказчика.</w:t>
      </w:r>
    </w:p>
    <w:p w14:paraId="0BA4BD68" w14:textId="77777777" w:rsidR="000735CC" w:rsidRPr="00DD7DD3" w:rsidRDefault="000735CC" w:rsidP="009250CF">
      <w:pPr>
        <w:pStyle w:val="a"/>
        <w:spacing w:before="240"/>
        <w:ind w:left="0" w:firstLine="567"/>
      </w:pPr>
      <w:r w:rsidRPr="00DD7DD3">
        <w:t>Подрядчик (в том числе работники Подрядчика и работники привлеченных  им сторонних организаций) по прибытию и убытию с объектов Заказчика, обязан (ы) пройти регистрацию на блок-посту охраны, в ходе которой предоставить сотрудникам охраны документы, подтверждающие личность (паспорт, водительское удостоверение).</w:t>
      </w:r>
    </w:p>
    <w:p w14:paraId="4A02FE8C" w14:textId="77777777" w:rsidR="000735CC" w:rsidRPr="00DD7DD3" w:rsidRDefault="000735CC" w:rsidP="009250CF">
      <w:pPr>
        <w:pStyle w:val="a"/>
        <w:spacing w:before="240"/>
        <w:ind w:left="0" w:firstLine="567"/>
      </w:pPr>
      <w:r w:rsidRPr="00DD7DD3">
        <w:t>Подрядчик (в том числе работники Подрядчика и работники привлеченных им субподрядных организаций), при завозе и вывозе товарно-материальных ценностей (ТМЦ) с объектов Заказчика, обязан (ы) зарегистрировать на блок-посту охраны  факт перемещения ТМЦ  и предоставить сотрудникам охраны документацию, подтверждающую законность завоза или вывоза ТМЦ.</w:t>
      </w:r>
    </w:p>
    <w:p w14:paraId="6FEC0A70"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4D5952C3" w14:textId="77777777"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ЗАКАЗЧИКА</w:t>
      </w:r>
    </w:p>
    <w:p w14:paraId="76C8E837" w14:textId="77777777"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823BA" w:rsidRPr="00DD7DD3">
        <w:t>Заказчик обязан:</w:t>
      </w:r>
    </w:p>
    <w:p w14:paraId="14817CF8"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46A3FAA7"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Политикой Заказчика в области промышленной безопасности, охраны труда и окружающей среды;</w:t>
      </w:r>
    </w:p>
    <w:p w14:paraId="1BD3BA3A"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249C0994"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112849B0"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Инструкциями по обеспечению пожарной безопасности на объектах Заказчика;</w:t>
      </w:r>
    </w:p>
    <w:p w14:paraId="519F8D06" w14:textId="77777777" w:rsidR="008823BA" w:rsidRPr="00DD7DD3" w:rsidRDefault="00D22F89" w:rsidP="009250CF">
      <w:pPr>
        <w:tabs>
          <w:tab w:val="clear" w:pos="1276"/>
          <w:tab w:val="left" w:pos="1260"/>
        </w:tabs>
        <w:spacing w:before="240"/>
        <w:ind w:firstLine="567"/>
      </w:pPr>
      <w:r>
        <w:t>Д</w:t>
      </w:r>
      <w:r w:rsidR="008823BA" w:rsidRPr="00DD7DD3">
        <w:t>анный перечень может дополняться иными локальными документами Заказчика в области ПБОТОС.</w:t>
      </w:r>
    </w:p>
    <w:p w14:paraId="70F1FFD6"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0EF09AB9" w14:textId="77777777"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3F6C66ED"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3CB56305"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15A49741"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823BA" w:rsidRPr="00DD7DD3">
        <w:t xml:space="preserve">При условии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664B4352" w14:textId="77777777"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Заказчик не несет 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70628F28"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101AE0BA"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722C0853"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1E48404E"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54D7B665"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727D1429"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437B5012"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.3. </w:t>
      </w:r>
      <w:r w:rsidR="008823BA" w:rsidRPr="00DD7DD3">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требований предусмотренных в разделе </w:t>
      </w:r>
      <w:r w:rsidR="00414A0E" w:rsidRPr="00414A0E">
        <w:t>3.3.</w:t>
      </w:r>
      <w:r w:rsidR="008823BA" w:rsidRPr="00DD7DD3">
        <w:t xml:space="preserve"> настоящего Приложения Подрядчик уплачивает Заказчику штраф в размере 100 тыс. руб.</w:t>
      </w:r>
    </w:p>
    <w:p w14:paraId="6CBBA105" w14:textId="77777777" w:rsidR="008823BA" w:rsidRPr="00DD7DD3" w:rsidRDefault="008823BA" w:rsidP="009250CF">
      <w:pPr>
        <w:spacing w:before="240"/>
        <w:ind w:firstLine="567"/>
      </w:pPr>
      <w:r w:rsidRPr="00DD7DD3">
        <w:t>Работники, занимающие руководящие должности, руководители и специалисты Подрядчика должны пройти подготовку и аттестацию:</w:t>
      </w:r>
    </w:p>
    <w:p w14:paraId="751D3EE4"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по нормативам и правилам в областях промышленной, экологической, энергетической безопасности, в соответствии с Положением об</w:t>
      </w:r>
      <w:r w:rsidR="00861BD0">
        <w:t xml:space="preserve"> </w:t>
      </w:r>
      <w:r w:rsidRPr="00DD7DD3">
        <w:t xml:space="preserve">аттестации </w:t>
      </w:r>
      <w:r w:rsidR="00861BD0">
        <w:t xml:space="preserve">в области промышленной безопасности, по вопросам безопасности гидротехнических сооружений, безопасности в сфере </w:t>
      </w:r>
      <w:r w:rsidR="00861BD0">
        <w:lastRenderedPageBreak/>
        <w:t>электроэнергетики</w:t>
      </w:r>
      <w:r w:rsidRPr="00DD7DD3">
        <w:t xml:space="preserve">, утвержденным </w:t>
      </w:r>
      <w:r w:rsidR="009667BB">
        <w:t>П</w:t>
      </w:r>
      <w:r w:rsidR="00861BD0">
        <w:t xml:space="preserve">остановлением </w:t>
      </w:r>
      <w:r w:rsidR="00861BD0" w:rsidRPr="00DD7DD3">
        <w:t xml:space="preserve"> </w:t>
      </w:r>
      <w:r w:rsidR="00861BD0">
        <w:t>Правительства Российской Федерации</w:t>
      </w:r>
      <w:r w:rsidR="00861BD0" w:rsidRPr="00DD7DD3">
        <w:t xml:space="preserve"> </w:t>
      </w:r>
      <w:r w:rsidRPr="00DD7DD3">
        <w:t xml:space="preserve">от </w:t>
      </w:r>
      <w:r w:rsidR="00861BD0">
        <w:t>13</w:t>
      </w:r>
      <w:r w:rsidRPr="00DD7DD3">
        <w:t>.</w:t>
      </w:r>
      <w:r w:rsidR="00861BD0" w:rsidRPr="00DD7DD3">
        <w:t>0</w:t>
      </w:r>
      <w:r w:rsidR="00861BD0">
        <w:t>3</w:t>
      </w:r>
      <w:r w:rsidRPr="00DD7DD3">
        <w:t>.</w:t>
      </w:r>
      <w:r w:rsidR="00861BD0" w:rsidRPr="00DD7DD3">
        <w:t>20</w:t>
      </w:r>
      <w:r w:rsidR="00861BD0">
        <w:t>23</w:t>
      </w:r>
      <w:r w:rsidR="00861BD0" w:rsidRPr="00DD7DD3">
        <w:t xml:space="preserve"> </w:t>
      </w:r>
      <w:r w:rsidRPr="00DD7DD3">
        <w:t xml:space="preserve">г. № </w:t>
      </w:r>
      <w:r w:rsidR="00861BD0">
        <w:t>13</w:t>
      </w:r>
      <w:r w:rsidR="00861BD0" w:rsidRPr="00DD7DD3">
        <w:t xml:space="preserve"> </w:t>
      </w:r>
      <w:r w:rsidRPr="00DD7DD3">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7E029740"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 xml:space="preserve">по законодательству в области охраны труда, в соответствии с </w:t>
      </w:r>
      <w:r w:rsidR="009667BB">
        <w:t xml:space="preserve">Постановлением </w:t>
      </w:r>
      <w:r w:rsidR="009667BB" w:rsidRPr="00DD7DD3">
        <w:t xml:space="preserve"> </w:t>
      </w:r>
      <w:r w:rsidR="009667BB">
        <w:t xml:space="preserve">Правительства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44717E24"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510109B6"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2FDE74C4"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04326164"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1BCEF92B"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6E39B72B"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3734D094"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00327D3C"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2BFB1481"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5A4E6B0F" w14:textId="77777777" w:rsidR="008823BA" w:rsidRPr="00DD7DD3" w:rsidRDefault="008823BA" w:rsidP="009250CF">
      <w:pPr>
        <w:shd w:val="clear" w:color="auto" w:fill="FFFFFF"/>
        <w:spacing w:before="240" w:line="269" w:lineRule="exact"/>
        <w:ind w:firstLine="567"/>
      </w:pPr>
      <w:r w:rsidRPr="00DD7DD3">
        <w:rPr>
          <w:spacing w:val="-3"/>
        </w:rPr>
        <w:lastRenderedPageBreak/>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0D6E10A5"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52813686"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42158F71"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502CB6F2"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Указательными наклейками о необходимости пристегиваться ремнями безопасности водителям транспортных средств и пассажирам;</w:t>
      </w:r>
    </w:p>
    <w:p w14:paraId="5E733409"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04A01A1C"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0D1659AD"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2D7AE97C"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5F5C1742"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6AF51751"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578C5E2F"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3F06104F"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66AC7B5E"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0205A8BB"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2E26D0C5"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2223F04F"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57C6CFE7"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0122BC85"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2CA6E780"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1A0BE149"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lastRenderedPageBreak/>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54CE6CF2"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0E3663AF"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579AF19C"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6E33E0FC"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574B124A"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6098CB4"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6767BDD7"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11EAC30A"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7649199E"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6D68AB12"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6377C84C"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за свой счет обеспечить сбор, безопасное временное хранение, утилизацию, сдачу специализированному предприятию 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(бурового шлама), если вопросы отчуждения отходов оговорены в Договоре;</w:t>
      </w:r>
    </w:p>
    <w:p w14:paraId="054C0812"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50DE42B3"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79B1B4A6"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w:t>
      </w:r>
      <w:r w:rsidR="008823BA" w:rsidRPr="00DD7DD3">
        <w:lastRenderedPageBreak/>
        <w:t>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316C4C87"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22C09336"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сбрасывать вне отведенных мест (в шламовый амбар, на кустовую площадку, на прилегающие участки и т.д.), оговоренных условиями Договора (либо отдельным соглашением, решением, актом) нефть, нефтепродукты, ГСМ, химреагенты, скважинные жидкости, различные отходы;</w:t>
      </w:r>
    </w:p>
    <w:p w14:paraId="50DC52FC"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неукомплектованные следующими документами:</w:t>
      </w:r>
      <w:bookmarkStart w:id="26" w:name="_Toc172965274"/>
      <w:bookmarkStart w:id="27" w:name="_Toc180401917"/>
    </w:p>
    <w:p w14:paraId="2F687B9E"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565B2FB8"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03427F16"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 внесенные 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 производящих работы и оказывающие услуги для предприятий добычи, транспортировки и подготовки нефти).</w:t>
      </w:r>
    </w:p>
    <w:p w14:paraId="29122F48"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39ACB127"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несет 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Подрядчика окружающей природной среде или ее компонентам.</w:t>
      </w:r>
    </w:p>
    <w:p w14:paraId="31150766"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0EC9B2EB" w14:textId="77777777" w:rsidR="008823BA" w:rsidRPr="00DD7DD3" w:rsidRDefault="003D0973" w:rsidP="009250CF">
      <w:pPr>
        <w:pStyle w:val="aff4"/>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6AE19332" w14:textId="77777777"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8823BA" w:rsidRPr="00DD7DD3">
        <w:t xml:space="preserve">Предприятие, оказывающее 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6AD8DD59" w14:textId="77777777" w:rsidR="008823BA" w:rsidRPr="00DD7DD3" w:rsidRDefault="003D0973" w:rsidP="009250CF">
      <w:pPr>
        <w:spacing w:before="240" w:line="223" w:lineRule="auto"/>
        <w:ind w:firstLine="567"/>
      </w:pPr>
      <w:r w:rsidRPr="003D0973">
        <w:rPr>
          <w:color w:val="538135" w:themeColor="accent6" w:themeShade="BF"/>
        </w:rPr>
        <w:lastRenderedPageBreak/>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1CB086A9"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3B2AC774"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332809C" w14:textId="77777777" w:rsidR="008823BA" w:rsidRPr="00DD7DD3" w:rsidRDefault="008823BA" w:rsidP="009250CF">
      <w:pPr>
        <w:spacing w:before="240"/>
        <w:ind w:firstLine="567"/>
      </w:pPr>
      <w:r w:rsidRPr="00DD7DD3">
        <w:t>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737CC7D8"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.2. настоящего Приложения,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150BAE52"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Приложение № 2</w:t>
      </w:r>
      <w:r w:rsidR="008823BA"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7C2B3536"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Приложение № 2</w:t>
      </w:r>
      <w:r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20A54604" w14:textId="77777777" w:rsidR="008823BA" w:rsidRPr="00DD7DD3" w:rsidRDefault="008823BA" w:rsidP="009250CF">
      <w:pPr>
        <w:pStyle w:val="aff6"/>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7F7BC26B" w14:textId="77777777" w:rsidR="008823BA" w:rsidRPr="00DD7DD3" w:rsidRDefault="008823BA" w:rsidP="009250CF">
      <w:pPr>
        <w:pStyle w:val="aff6"/>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49DE8133" w14:textId="77777777" w:rsidR="008823BA" w:rsidRPr="00DD7DD3" w:rsidRDefault="000468B6" w:rsidP="009250CF">
      <w:pPr>
        <w:spacing w:before="240"/>
        <w:ind w:firstLine="567"/>
      </w:pPr>
      <w:r>
        <w:rPr>
          <w:color w:val="538135" w:themeColor="accent6" w:themeShade="BF"/>
        </w:rPr>
        <w:lastRenderedPageBreak/>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780F64F4"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14:paraId="01A0E645"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привлеченных 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14AEA1D6"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0A834E2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6A5946F4"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7E03E39A"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763F951C"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00485148"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7162DF3D" w14:textId="77777777" w:rsidR="008823BA" w:rsidRPr="00DD7DD3" w:rsidRDefault="008823BA" w:rsidP="009250CF">
      <w:pPr>
        <w:pStyle w:val="a1"/>
        <w:numPr>
          <w:ilvl w:val="0"/>
          <w:numId w:val="38"/>
        </w:numPr>
        <w:spacing w:before="240"/>
        <w:ind w:left="0" w:firstLine="567"/>
        <w:rPr>
          <w:szCs w:val="24"/>
        </w:rPr>
      </w:pPr>
      <w:r w:rsidRPr="00DD7DD3">
        <w:rPr>
          <w:szCs w:val="24"/>
        </w:rPr>
        <w:t>актами, составленными работниками частных охранных предприятий;</w:t>
      </w:r>
    </w:p>
    <w:p w14:paraId="791B2E2E" w14:textId="77777777" w:rsidR="008823BA" w:rsidRPr="00DD7DD3" w:rsidRDefault="008823BA" w:rsidP="009250CF">
      <w:pPr>
        <w:pStyle w:val="a1"/>
        <w:numPr>
          <w:ilvl w:val="0"/>
          <w:numId w:val="39"/>
        </w:numPr>
        <w:spacing w:before="240"/>
        <w:ind w:left="0" w:firstLine="567"/>
        <w:rPr>
          <w:szCs w:val="24"/>
        </w:rPr>
      </w:pPr>
      <w:r w:rsidRPr="00DD7DD3">
        <w:rPr>
          <w:szCs w:val="24"/>
        </w:rPr>
        <w:lastRenderedPageBreak/>
        <w:t>письменными объяснениями работников Подрядчика;</w:t>
      </w:r>
    </w:p>
    <w:p w14:paraId="22C78F14"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5CC8A930"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83209">
        <w:t>3</w:t>
      </w:r>
      <w:r w:rsidRPr="00DD7DD3">
        <w:t>).</w:t>
      </w:r>
    </w:p>
    <w:p w14:paraId="190F75C0" w14:textId="77777777" w:rsidR="008823BA" w:rsidRPr="00DD7DD3" w:rsidRDefault="008823BA" w:rsidP="009250CF">
      <w:pPr>
        <w:spacing w:before="240"/>
        <w:ind w:firstLine="567"/>
      </w:pPr>
      <w:r w:rsidRPr="00DD7DD3">
        <w:t>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0124FC07"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A82BC2">
        <w:t>4</w:t>
      </w:r>
      <w:r w:rsidRPr="00DD7DD3">
        <w:t>).</w:t>
      </w:r>
    </w:p>
    <w:p w14:paraId="02E551A4" w14:textId="7777777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(ЧОП Заказчика).</w:t>
      </w:r>
    </w:p>
    <w:p w14:paraId="3279C3CB"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0458FF1A" w14:textId="77777777"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Подрядчик обязан ежеквартально представлять отчет (в произвольной форме) в подразделение ПБОТОС Заказчика о результатах работы (включая Субподрядчиков) в области ПБОТОС за предыдущий отчетный период. Если иное не согласовано сторонами, в такой отчет включаются следующее:</w:t>
      </w:r>
    </w:p>
    <w:p w14:paraId="653F440C"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47228060"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11A3B65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5097352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53DEAADA"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204D41F1"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Подрядчик принимает условие о праве Заказчика расторгнуть Договор в случае нарушения требований настоящего Приложения.</w:t>
      </w:r>
    </w:p>
    <w:p w14:paraId="4EE77EBC" w14:textId="77777777" w:rsidR="007B1526" w:rsidRPr="003D31B8" w:rsidRDefault="007B1526" w:rsidP="008823BA">
      <w:pPr>
        <w:ind w:firstLine="0"/>
      </w:pPr>
    </w:p>
    <w:p w14:paraId="21F5D761" w14:textId="77777777" w:rsidR="007B1526" w:rsidRPr="007B1526" w:rsidRDefault="007B1526" w:rsidP="007B1526"/>
    <w:p w14:paraId="6F5458FC" w14:textId="77777777" w:rsidR="007B1526" w:rsidRPr="007B1526" w:rsidRDefault="007B1526" w:rsidP="007B1526"/>
    <w:p w14:paraId="11E6B6F5" w14:textId="77777777" w:rsidR="007B1526" w:rsidRPr="007B1526" w:rsidRDefault="007B1526" w:rsidP="007B1526"/>
    <w:p w14:paraId="5B058EC6" w14:textId="77777777" w:rsidR="007B1526" w:rsidRPr="007B1526" w:rsidRDefault="007B1526" w:rsidP="007B1526"/>
    <w:p w14:paraId="7F431D7D" w14:textId="77777777" w:rsidR="007B1526" w:rsidRPr="007B1526" w:rsidRDefault="007B1526" w:rsidP="0003157E">
      <w:pPr>
        <w:ind w:firstLine="0"/>
      </w:pPr>
    </w:p>
    <w:p w14:paraId="4CCF4343" w14:textId="77777777" w:rsidR="001E111C" w:rsidRDefault="001E111C" w:rsidP="001E111C">
      <w:pPr>
        <w:tabs>
          <w:tab w:val="clear" w:pos="1276"/>
          <w:tab w:val="left" w:pos="6932"/>
        </w:tabs>
        <w:jc w:val="right"/>
      </w:pPr>
    </w:p>
    <w:p w14:paraId="46544F1C" w14:textId="77777777" w:rsidR="00D5694B" w:rsidRDefault="00D5694B" w:rsidP="001E111C">
      <w:pPr>
        <w:tabs>
          <w:tab w:val="clear" w:pos="1276"/>
          <w:tab w:val="left" w:pos="6932"/>
        </w:tabs>
        <w:ind w:firstLine="567"/>
        <w:jc w:val="right"/>
        <w:sectPr w:rsidR="00D5694B" w:rsidSect="00136D6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134" w:header="426" w:footer="419" w:gutter="0"/>
          <w:cols w:space="708"/>
          <w:titlePg/>
          <w:docGrid w:linePitch="360"/>
        </w:sectPr>
      </w:pPr>
    </w:p>
    <w:p w14:paraId="2B6BC2FC"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602400E8" w14:textId="77777777" w:rsidR="00A82BC2" w:rsidRDefault="00A82BC2" w:rsidP="00985CE5">
      <w:pPr>
        <w:jc w:val="center"/>
        <w:rPr>
          <w:sz w:val="22"/>
          <w:szCs w:val="22"/>
        </w:rPr>
      </w:pPr>
    </w:p>
    <w:p w14:paraId="6043A96F" w14:textId="77777777" w:rsidR="00985CE5" w:rsidRPr="00A33F8F" w:rsidRDefault="00985CE5" w:rsidP="00985CE5">
      <w:pPr>
        <w:jc w:val="center"/>
        <w:rPr>
          <w:b/>
          <w:sz w:val="22"/>
          <w:szCs w:val="22"/>
        </w:rPr>
      </w:pPr>
      <w:r w:rsidRPr="00A33F8F">
        <w:rPr>
          <w:b/>
          <w:sz w:val="22"/>
          <w:szCs w:val="22"/>
        </w:rPr>
        <w:t xml:space="preserve">АКТ                                                      </w:t>
      </w:r>
    </w:p>
    <w:p w14:paraId="1EC7E968" w14:textId="77777777" w:rsidR="00985CE5" w:rsidRPr="00A33F8F" w:rsidRDefault="00985CE5" w:rsidP="00985CE5">
      <w:pPr>
        <w:jc w:val="center"/>
        <w:rPr>
          <w:b/>
          <w:sz w:val="22"/>
          <w:szCs w:val="22"/>
        </w:rPr>
      </w:pPr>
      <w:r w:rsidRPr="00A33F8F">
        <w:rPr>
          <w:b/>
          <w:sz w:val="22"/>
          <w:szCs w:val="22"/>
        </w:rPr>
        <w:t>по факту нарушения требований охраны труда</w:t>
      </w:r>
      <w:r w:rsidR="00691C63" w:rsidRPr="00691C63">
        <w:rPr>
          <w:b/>
          <w:sz w:val="22"/>
          <w:szCs w:val="22"/>
        </w:rPr>
        <w:t xml:space="preserve">, </w:t>
      </w:r>
      <w:r w:rsidR="00691C63">
        <w:rPr>
          <w:b/>
          <w:sz w:val="22"/>
          <w:szCs w:val="22"/>
        </w:rPr>
        <w:t>промышленной</w:t>
      </w:r>
      <w:r w:rsidRPr="00A33F8F">
        <w:rPr>
          <w:b/>
          <w:sz w:val="22"/>
          <w:szCs w:val="22"/>
        </w:rPr>
        <w:t xml:space="preserve"> и пожарной безопасности </w:t>
      </w:r>
    </w:p>
    <w:p w14:paraId="76520BB3" w14:textId="77777777" w:rsidR="00985CE5" w:rsidRPr="00985CE5" w:rsidRDefault="00985CE5" w:rsidP="00985CE5">
      <w:pPr>
        <w:jc w:val="center"/>
        <w:rPr>
          <w:sz w:val="22"/>
          <w:szCs w:val="22"/>
        </w:rPr>
      </w:pPr>
    </w:p>
    <w:p w14:paraId="4497D8D3" w14:textId="77777777" w:rsidR="00985CE5" w:rsidRPr="00985CE5" w:rsidRDefault="00985CE5" w:rsidP="00A82BC2">
      <w:pPr>
        <w:ind w:firstLine="0"/>
        <w:rPr>
          <w:sz w:val="22"/>
          <w:szCs w:val="22"/>
        </w:rPr>
      </w:pPr>
      <w:r w:rsidRPr="00985CE5">
        <w:rPr>
          <w:sz w:val="22"/>
          <w:szCs w:val="22"/>
        </w:rPr>
        <w:t>Мною ________________________________________________________________________</w:t>
      </w:r>
    </w:p>
    <w:p w14:paraId="1065E7CE" w14:textId="77777777" w:rsidR="00985CE5" w:rsidRPr="00985CE5" w:rsidRDefault="00985CE5" w:rsidP="00A82BC2">
      <w:pPr>
        <w:ind w:firstLine="0"/>
        <w:jc w:val="center"/>
        <w:rPr>
          <w:sz w:val="22"/>
          <w:szCs w:val="22"/>
        </w:rPr>
      </w:pPr>
      <w:r w:rsidRPr="00985CE5">
        <w:rPr>
          <w:sz w:val="22"/>
          <w:szCs w:val="22"/>
        </w:rPr>
        <w:t>должность и ФИО уполномоченного сотрудника предприятия</w:t>
      </w:r>
    </w:p>
    <w:p w14:paraId="307A7273" w14:textId="77777777" w:rsidR="00985CE5" w:rsidRPr="00985CE5" w:rsidRDefault="00985CE5" w:rsidP="00A82BC2">
      <w:pPr>
        <w:ind w:firstLine="0"/>
        <w:rPr>
          <w:sz w:val="22"/>
          <w:szCs w:val="22"/>
        </w:rPr>
      </w:pPr>
      <w:r w:rsidRPr="00985CE5">
        <w:rPr>
          <w:sz w:val="22"/>
          <w:szCs w:val="22"/>
        </w:rPr>
        <w:t>в присутствии_________________________________________________________________</w:t>
      </w:r>
    </w:p>
    <w:p w14:paraId="64856A7C" w14:textId="77777777" w:rsidR="00985CE5" w:rsidRPr="00985CE5" w:rsidRDefault="00985CE5" w:rsidP="00A82BC2">
      <w:pPr>
        <w:ind w:firstLine="0"/>
        <w:jc w:val="center"/>
        <w:rPr>
          <w:sz w:val="22"/>
          <w:szCs w:val="22"/>
        </w:rPr>
      </w:pPr>
      <w:r w:rsidRPr="00985CE5">
        <w:rPr>
          <w:sz w:val="22"/>
          <w:szCs w:val="22"/>
        </w:rPr>
        <w:t>должность и ФИО представителя подрядной организации (мастер, прораб)</w:t>
      </w:r>
    </w:p>
    <w:p w14:paraId="6D53068A" w14:textId="77777777" w:rsidR="00985CE5" w:rsidRPr="00985CE5" w:rsidRDefault="00985CE5" w:rsidP="00A82BC2">
      <w:pPr>
        <w:ind w:firstLine="0"/>
        <w:rPr>
          <w:sz w:val="22"/>
          <w:szCs w:val="22"/>
        </w:rPr>
      </w:pPr>
      <w:r w:rsidRPr="00985CE5">
        <w:rPr>
          <w:sz w:val="22"/>
          <w:szCs w:val="22"/>
        </w:rPr>
        <w:t>Составлен настоящий Акт, о том, что работниками__________________________________</w:t>
      </w:r>
    </w:p>
    <w:p w14:paraId="252EC0C3" w14:textId="77777777" w:rsidR="00985CE5" w:rsidRPr="00985CE5" w:rsidRDefault="00985CE5" w:rsidP="00A82BC2">
      <w:pPr>
        <w:ind w:firstLine="0"/>
        <w:jc w:val="center"/>
        <w:rPr>
          <w:sz w:val="22"/>
          <w:szCs w:val="22"/>
        </w:rPr>
      </w:pPr>
      <w:r w:rsidRPr="00985CE5">
        <w:rPr>
          <w:sz w:val="22"/>
          <w:szCs w:val="22"/>
        </w:rPr>
        <w:t xml:space="preserve">                                                                                                               (наименование подрядной организации)</w:t>
      </w:r>
    </w:p>
    <w:p w14:paraId="0DA5D096" w14:textId="77777777" w:rsidR="00985CE5" w:rsidRPr="00985CE5" w:rsidRDefault="00985CE5" w:rsidP="00A82BC2">
      <w:pPr>
        <w:ind w:firstLine="0"/>
        <w:jc w:val="center"/>
        <w:rPr>
          <w:sz w:val="22"/>
          <w:szCs w:val="22"/>
        </w:rPr>
      </w:pPr>
      <w:r w:rsidRPr="00985CE5">
        <w:rPr>
          <w:sz w:val="22"/>
          <w:szCs w:val="22"/>
        </w:rPr>
        <w:t>_________________________________________________________</w:t>
      </w:r>
    </w:p>
    <w:p w14:paraId="2D3FB281" w14:textId="77777777"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14:paraId="7FAFD88D" w14:textId="77777777" w:rsidR="00985CE5" w:rsidRPr="00985CE5" w:rsidRDefault="00985CE5" w:rsidP="00A82BC2">
      <w:pPr>
        <w:ind w:firstLine="0"/>
        <w:jc w:val="center"/>
        <w:rPr>
          <w:sz w:val="22"/>
          <w:szCs w:val="22"/>
        </w:rPr>
      </w:pPr>
      <w:r w:rsidRPr="00985CE5">
        <w:rPr>
          <w:sz w:val="22"/>
          <w:szCs w:val="22"/>
        </w:rPr>
        <w:t>_________________________________________________________</w:t>
      </w:r>
    </w:p>
    <w:p w14:paraId="18138353" w14:textId="77777777"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14:paraId="3FA1C26C" w14:textId="77777777" w:rsidR="00985CE5" w:rsidRPr="00985CE5" w:rsidRDefault="00985CE5" w:rsidP="00A82BC2">
      <w:pPr>
        <w:ind w:firstLine="0"/>
        <w:rPr>
          <w:sz w:val="22"/>
          <w:szCs w:val="22"/>
        </w:rPr>
      </w:pPr>
      <w:r w:rsidRPr="00985CE5">
        <w:rPr>
          <w:sz w:val="22"/>
          <w:szCs w:val="22"/>
        </w:rPr>
        <w:t>Нарушены требования охраны труда и пожарной безопасности при выполнении работ, а именно:</w:t>
      </w:r>
    </w:p>
    <w:p w14:paraId="3BAC76B6" w14:textId="77777777" w:rsidR="00985CE5" w:rsidRPr="00985CE5" w:rsidRDefault="00985CE5" w:rsidP="00A82BC2">
      <w:pPr>
        <w:ind w:firstLine="0"/>
        <w:rPr>
          <w:sz w:val="22"/>
          <w:szCs w:val="22"/>
        </w:rPr>
      </w:pPr>
    </w:p>
    <w:p w14:paraId="6252F6E9" w14:textId="77777777" w:rsidR="00985CE5" w:rsidRPr="00985CE5" w:rsidRDefault="00985CE5" w:rsidP="00A82BC2">
      <w:pPr>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___</w:t>
      </w:r>
    </w:p>
    <w:p w14:paraId="23D73DD6" w14:textId="77777777" w:rsidR="00985CE5" w:rsidRPr="00985CE5" w:rsidRDefault="00985CE5" w:rsidP="00A82BC2">
      <w:pPr>
        <w:ind w:firstLine="0"/>
        <w:rPr>
          <w:sz w:val="22"/>
          <w:szCs w:val="22"/>
        </w:rPr>
      </w:pPr>
    </w:p>
    <w:p w14:paraId="136BF185" w14:textId="77777777" w:rsidR="00985CE5" w:rsidRPr="00985CE5" w:rsidRDefault="00985CE5" w:rsidP="00A82BC2">
      <w:pPr>
        <w:ind w:firstLine="0"/>
        <w:jc w:val="center"/>
        <w:rPr>
          <w:sz w:val="22"/>
          <w:szCs w:val="22"/>
        </w:rPr>
      </w:pPr>
    </w:p>
    <w:p w14:paraId="2F1D2654" w14:textId="77777777" w:rsidR="00985CE5" w:rsidRPr="00985CE5" w:rsidRDefault="00985CE5" w:rsidP="00A82BC2">
      <w:pPr>
        <w:ind w:firstLine="0"/>
        <w:rPr>
          <w:sz w:val="22"/>
          <w:szCs w:val="22"/>
        </w:rPr>
      </w:pPr>
      <w:r w:rsidRPr="00985CE5">
        <w:rPr>
          <w:sz w:val="22"/>
          <w:szCs w:val="22"/>
        </w:rPr>
        <w:t>Подписи:</w:t>
      </w:r>
    </w:p>
    <w:p w14:paraId="0C542209" w14:textId="77777777" w:rsidR="00985CE5" w:rsidRPr="00985CE5" w:rsidRDefault="00985CE5" w:rsidP="00A82BC2">
      <w:pPr>
        <w:ind w:firstLine="0"/>
        <w:rPr>
          <w:sz w:val="22"/>
          <w:szCs w:val="22"/>
        </w:rPr>
      </w:pPr>
      <w:r w:rsidRPr="00985CE5">
        <w:rPr>
          <w:sz w:val="22"/>
          <w:szCs w:val="22"/>
        </w:rPr>
        <w:t>_____________________________ ФИО уполномоченного сотрудника предприятия</w:t>
      </w:r>
    </w:p>
    <w:p w14:paraId="12AA6B9E" w14:textId="77777777" w:rsidR="00985CE5" w:rsidRPr="00985CE5" w:rsidRDefault="00985CE5" w:rsidP="00A82BC2">
      <w:pPr>
        <w:ind w:firstLine="0"/>
        <w:rPr>
          <w:sz w:val="22"/>
          <w:szCs w:val="22"/>
        </w:rPr>
      </w:pPr>
    </w:p>
    <w:p w14:paraId="2EEF56A7" w14:textId="77777777" w:rsidR="00985CE5" w:rsidRPr="00985CE5" w:rsidRDefault="00985CE5" w:rsidP="00A82BC2">
      <w:pPr>
        <w:ind w:firstLine="0"/>
        <w:rPr>
          <w:sz w:val="22"/>
          <w:szCs w:val="22"/>
        </w:rPr>
      </w:pPr>
      <w:r w:rsidRPr="00985CE5">
        <w:rPr>
          <w:sz w:val="22"/>
          <w:szCs w:val="22"/>
        </w:rPr>
        <w:t>___________________________</w:t>
      </w:r>
      <w:r w:rsidR="00A82BC2">
        <w:rPr>
          <w:sz w:val="22"/>
          <w:szCs w:val="22"/>
        </w:rPr>
        <w:t>_</w:t>
      </w:r>
      <w:r w:rsidRPr="00985CE5">
        <w:rPr>
          <w:sz w:val="22"/>
          <w:szCs w:val="22"/>
        </w:rPr>
        <w:t xml:space="preserve">_ </w:t>
      </w:r>
      <w:r w:rsidR="00A82BC2">
        <w:rPr>
          <w:sz w:val="22"/>
          <w:szCs w:val="22"/>
        </w:rPr>
        <w:t xml:space="preserve"> </w:t>
      </w:r>
      <w:r w:rsidRPr="00985CE5">
        <w:rPr>
          <w:sz w:val="22"/>
          <w:szCs w:val="22"/>
        </w:rPr>
        <w:t>ФИО представителя подрядной организации</w:t>
      </w:r>
    </w:p>
    <w:p w14:paraId="2EDC1EBC" w14:textId="77777777" w:rsidR="00985CE5" w:rsidRPr="00985CE5" w:rsidRDefault="00985CE5" w:rsidP="00A82BC2">
      <w:pPr>
        <w:ind w:firstLine="0"/>
        <w:jc w:val="center"/>
        <w:rPr>
          <w:sz w:val="22"/>
          <w:szCs w:val="22"/>
        </w:rPr>
      </w:pPr>
    </w:p>
    <w:p w14:paraId="4D93D283" w14:textId="77777777" w:rsidR="00985CE5" w:rsidRPr="00985CE5" w:rsidRDefault="00985CE5" w:rsidP="00A82BC2">
      <w:pPr>
        <w:ind w:firstLine="0"/>
        <w:rPr>
          <w:sz w:val="22"/>
          <w:szCs w:val="22"/>
        </w:rPr>
      </w:pPr>
      <w:r w:rsidRPr="00985CE5">
        <w:rPr>
          <w:sz w:val="22"/>
          <w:szCs w:val="22"/>
        </w:rPr>
        <w:t>С Актом ознакомлены:</w:t>
      </w:r>
    </w:p>
    <w:p w14:paraId="3AFFB89E" w14:textId="77777777"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14:paraId="7F5A54BE" w14:textId="77777777" w:rsidR="00985CE5" w:rsidRPr="00985CE5" w:rsidRDefault="00985CE5" w:rsidP="00A82BC2">
      <w:pPr>
        <w:ind w:firstLine="0"/>
        <w:rPr>
          <w:sz w:val="22"/>
          <w:szCs w:val="22"/>
        </w:rPr>
      </w:pPr>
      <w:r w:rsidRPr="00985CE5">
        <w:rPr>
          <w:sz w:val="22"/>
          <w:szCs w:val="22"/>
        </w:rPr>
        <w:t xml:space="preserve">                     подпись</w:t>
      </w:r>
    </w:p>
    <w:p w14:paraId="47720AF0" w14:textId="77777777"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14:paraId="7D1A7439" w14:textId="77777777" w:rsidR="00985CE5" w:rsidRPr="00985CE5" w:rsidRDefault="00985CE5" w:rsidP="00A82BC2">
      <w:pPr>
        <w:ind w:firstLine="0"/>
        <w:rPr>
          <w:sz w:val="22"/>
          <w:szCs w:val="22"/>
        </w:rPr>
      </w:pPr>
      <w:r w:rsidRPr="00985CE5">
        <w:rPr>
          <w:sz w:val="22"/>
          <w:szCs w:val="22"/>
        </w:rPr>
        <w:t xml:space="preserve">                    подпись</w:t>
      </w:r>
    </w:p>
    <w:p w14:paraId="7AE9A324" w14:textId="77777777" w:rsidR="00985CE5" w:rsidRPr="00985CE5" w:rsidRDefault="00985CE5" w:rsidP="00A82BC2">
      <w:pPr>
        <w:ind w:firstLine="0"/>
        <w:rPr>
          <w:sz w:val="22"/>
          <w:szCs w:val="22"/>
        </w:rPr>
      </w:pPr>
      <w:r w:rsidRPr="00985CE5">
        <w:rPr>
          <w:sz w:val="22"/>
          <w:szCs w:val="22"/>
        </w:rPr>
        <w:t xml:space="preserve">__________________________ ФИО работника подрядной организации, нарушившего требования ОТ и ПБ </w:t>
      </w:r>
    </w:p>
    <w:p w14:paraId="7024A6C5" w14:textId="77777777" w:rsidR="00985CE5" w:rsidRPr="00985CE5" w:rsidRDefault="00985CE5" w:rsidP="00A82BC2">
      <w:pPr>
        <w:ind w:firstLine="0"/>
        <w:rPr>
          <w:sz w:val="22"/>
          <w:szCs w:val="22"/>
        </w:rPr>
      </w:pPr>
      <w:r w:rsidRPr="00985CE5">
        <w:rPr>
          <w:sz w:val="22"/>
          <w:szCs w:val="22"/>
        </w:rPr>
        <w:t xml:space="preserve">                    подпись</w:t>
      </w:r>
    </w:p>
    <w:p w14:paraId="491EB5CC" w14:textId="77777777" w:rsidR="00861007" w:rsidRDefault="00861007" w:rsidP="00861007">
      <w:pPr>
        <w:ind w:firstLine="0"/>
        <w:jc w:val="center"/>
        <w:rPr>
          <w:b/>
          <w:sz w:val="22"/>
          <w:szCs w:val="22"/>
        </w:rPr>
      </w:pPr>
    </w:p>
    <w:p w14:paraId="3A31320B" w14:textId="77777777" w:rsidR="00985CE5" w:rsidRDefault="00985CE5" w:rsidP="00861007">
      <w:pPr>
        <w:ind w:firstLine="0"/>
        <w:jc w:val="center"/>
        <w:rPr>
          <w:b/>
          <w:sz w:val="22"/>
          <w:szCs w:val="22"/>
        </w:rPr>
      </w:pPr>
    </w:p>
    <w:p w14:paraId="0C59AF29" w14:textId="77777777" w:rsidR="00985CE5" w:rsidRDefault="00985CE5" w:rsidP="00861007">
      <w:pPr>
        <w:ind w:firstLine="0"/>
        <w:jc w:val="center"/>
        <w:rPr>
          <w:b/>
          <w:sz w:val="22"/>
          <w:szCs w:val="22"/>
        </w:rPr>
      </w:pPr>
    </w:p>
    <w:p w14:paraId="67A15F3B" w14:textId="77777777" w:rsidR="00985CE5" w:rsidRDefault="00985CE5" w:rsidP="00861007">
      <w:pPr>
        <w:ind w:firstLine="0"/>
        <w:jc w:val="center"/>
        <w:rPr>
          <w:b/>
          <w:sz w:val="22"/>
          <w:szCs w:val="22"/>
        </w:rPr>
      </w:pPr>
    </w:p>
    <w:p w14:paraId="34CF4223" w14:textId="77777777" w:rsidR="00985CE5" w:rsidRDefault="00985CE5" w:rsidP="00861007">
      <w:pPr>
        <w:ind w:firstLine="0"/>
        <w:jc w:val="center"/>
        <w:rPr>
          <w:b/>
          <w:sz w:val="22"/>
          <w:szCs w:val="22"/>
        </w:rPr>
      </w:pPr>
    </w:p>
    <w:p w14:paraId="0E28FB2E" w14:textId="77777777" w:rsidR="00985CE5" w:rsidRDefault="00985CE5" w:rsidP="00861007">
      <w:pPr>
        <w:ind w:firstLine="0"/>
        <w:jc w:val="center"/>
        <w:rPr>
          <w:b/>
          <w:sz w:val="22"/>
          <w:szCs w:val="22"/>
        </w:rPr>
      </w:pPr>
    </w:p>
    <w:p w14:paraId="5538CB9B" w14:textId="77777777" w:rsidR="00985CE5" w:rsidRDefault="00985CE5" w:rsidP="00861007">
      <w:pPr>
        <w:ind w:firstLine="0"/>
        <w:jc w:val="center"/>
        <w:rPr>
          <w:b/>
          <w:sz w:val="22"/>
          <w:szCs w:val="22"/>
        </w:rPr>
      </w:pPr>
    </w:p>
    <w:p w14:paraId="7EE7E67A" w14:textId="77777777" w:rsidR="00985CE5" w:rsidRDefault="00985CE5" w:rsidP="00861007">
      <w:pPr>
        <w:ind w:firstLine="0"/>
        <w:jc w:val="center"/>
        <w:rPr>
          <w:b/>
          <w:sz w:val="22"/>
          <w:szCs w:val="22"/>
        </w:rPr>
      </w:pPr>
    </w:p>
    <w:p w14:paraId="2181C91D" w14:textId="77777777" w:rsidR="00985CE5" w:rsidRDefault="00985CE5" w:rsidP="00861007">
      <w:pPr>
        <w:ind w:firstLine="0"/>
        <w:jc w:val="center"/>
        <w:rPr>
          <w:b/>
          <w:sz w:val="22"/>
          <w:szCs w:val="22"/>
        </w:rPr>
      </w:pPr>
    </w:p>
    <w:p w14:paraId="0B0D1B81" w14:textId="77777777" w:rsidR="00985CE5" w:rsidRDefault="00985CE5" w:rsidP="00861007">
      <w:pPr>
        <w:ind w:firstLine="0"/>
        <w:jc w:val="center"/>
        <w:rPr>
          <w:b/>
          <w:sz w:val="22"/>
          <w:szCs w:val="22"/>
        </w:rPr>
      </w:pPr>
    </w:p>
    <w:p w14:paraId="10E4DFA9" w14:textId="77777777" w:rsidR="00985CE5" w:rsidRDefault="00985CE5" w:rsidP="00861007">
      <w:pPr>
        <w:ind w:firstLine="0"/>
        <w:jc w:val="center"/>
        <w:rPr>
          <w:b/>
          <w:sz w:val="22"/>
          <w:szCs w:val="22"/>
        </w:rPr>
      </w:pPr>
    </w:p>
    <w:p w14:paraId="376507EC" w14:textId="77777777" w:rsidR="00483209" w:rsidRDefault="00483209" w:rsidP="00A82BC2">
      <w:pPr>
        <w:ind w:firstLine="0"/>
        <w:jc w:val="right"/>
        <w:rPr>
          <w:b/>
          <w:caps/>
          <w:color w:val="000000"/>
        </w:rPr>
      </w:pPr>
    </w:p>
    <w:p w14:paraId="39EDC50C" w14:textId="77777777" w:rsidR="00483209" w:rsidRDefault="00483209" w:rsidP="00A82BC2">
      <w:pPr>
        <w:ind w:firstLine="0"/>
        <w:jc w:val="right"/>
        <w:rPr>
          <w:b/>
          <w:caps/>
          <w:color w:val="000000"/>
        </w:rPr>
      </w:pPr>
    </w:p>
    <w:p w14:paraId="71AD2ECE" w14:textId="77777777" w:rsidR="00483209" w:rsidRDefault="00483209" w:rsidP="00A82BC2">
      <w:pPr>
        <w:ind w:firstLine="0"/>
        <w:jc w:val="right"/>
        <w:rPr>
          <w:b/>
          <w:caps/>
          <w:color w:val="000000"/>
        </w:rPr>
      </w:pPr>
    </w:p>
    <w:p w14:paraId="1BE97FB0" w14:textId="77777777" w:rsidR="00483209" w:rsidRDefault="00483209" w:rsidP="00A82BC2">
      <w:pPr>
        <w:ind w:firstLine="0"/>
        <w:jc w:val="right"/>
        <w:rPr>
          <w:b/>
          <w:caps/>
          <w:color w:val="000000"/>
        </w:rPr>
      </w:pPr>
    </w:p>
    <w:p w14:paraId="67D4374F" w14:textId="77777777" w:rsidR="00483209" w:rsidRDefault="00483209" w:rsidP="00A82BC2">
      <w:pPr>
        <w:ind w:firstLine="0"/>
        <w:jc w:val="right"/>
        <w:rPr>
          <w:b/>
          <w:caps/>
          <w:color w:val="000000"/>
        </w:rPr>
      </w:pPr>
    </w:p>
    <w:p w14:paraId="535AD0A0" w14:textId="77777777" w:rsidR="00A82BC2" w:rsidRDefault="00A82BC2" w:rsidP="00A82BC2">
      <w:pPr>
        <w:ind w:firstLine="0"/>
        <w:jc w:val="right"/>
        <w:rPr>
          <w:b/>
          <w:sz w:val="22"/>
          <w:szCs w:val="22"/>
        </w:rPr>
      </w:pPr>
      <w:r w:rsidRPr="008C4C78">
        <w:rPr>
          <w:b/>
          <w:caps/>
          <w:color w:val="000000"/>
        </w:rPr>
        <w:lastRenderedPageBreak/>
        <w:t>ПРИложение №</w:t>
      </w:r>
      <w:r>
        <w:rPr>
          <w:b/>
          <w:caps/>
          <w:color w:val="000000"/>
        </w:rPr>
        <w:t>2</w:t>
      </w:r>
    </w:p>
    <w:p w14:paraId="5E027EC9" w14:textId="77777777" w:rsidR="00401698" w:rsidRDefault="00401698" w:rsidP="00861007">
      <w:pPr>
        <w:ind w:firstLine="0"/>
        <w:jc w:val="center"/>
        <w:rPr>
          <w:b/>
          <w:sz w:val="22"/>
          <w:szCs w:val="22"/>
        </w:rPr>
      </w:pPr>
      <w:r w:rsidRPr="00D46271">
        <w:rPr>
          <w:b/>
          <w:sz w:val="22"/>
          <w:szCs w:val="22"/>
        </w:rPr>
        <w:t>АКТ</w:t>
      </w:r>
    </w:p>
    <w:p w14:paraId="20C6DE1B"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084379AB" w14:textId="77777777" w:rsidR="00401698" w:rsidRPr="00D46271" w:rsidRDefault="00401698" w:rsidP="00861007">
      <w:pPr>
        <w:tabs>
          <w:tab w:val="left" w:pos="5490"/>
        </w:tabs>
        <w:ind w:firstLine="0"/>
        <w:rPr>
          <w:sz w:val="22"/>
          <w:szCs w:val="22"/>
        </w:rPr>
      </w:pPr>
      <w:r w:rsidRPr="00D46271">
        <w:rPr>
          <w:sz w:val="22"/>
          <w:szCs w:val="22"/>
        </w:rPr>
        <w:tab/>
      </w:r>
    </w:p>
    <w:p w14:paraId="1F9F5004"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3DCD7A73"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14:paraId="0EDF752F"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2D9F32AA"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4F676C23"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4DAC6663"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69E0BE7A"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6DF83857"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669662A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3252B299"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299A77F1"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25F822A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3B56532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79C1145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7F368CF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6ACB02FF"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093EE90D"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4D7F474D"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26DF3BED"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5D0ABC9A" w14:textId="77777777" w:rsidR="00401698" w:rsidRPr="00D46271" w:rsidRDefault="00401698" w:rsidP="00861007">
      <w:pPr>
        <w:tabs>
          <w:tab w:val="left" w:pos="284"/>
        </w:tabs>
        <w:ind w:firstLine="0"/>
        <w:rPr>
          <w:sz w:val="22"/>
          <w:szCs w:val="22"/>
        </w:rPr>
      </w:pPr>
    </w:p>
    <w:p w14:paraId="7FF2410C"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0BB67926"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72527028"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5FA5A810"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712D5FA0" w14:textId="77777777" w:rsidR="00401698" w:rsidRPr="00D46271" w:rsidRDefault="00401698" w:rsidP="00861007">
      <w:pPr>
        <w:tabs>
          <w:tab w:val="left" w:pos="284"/>
        </w:tabs>
        <w:ind w:firstLine="0"/>
        <w:rPr>
          <w:sz w:val="22"/>
          <w:szCs w:val="22"/>
        </w:rPr>
      </w:pPr>
    </w:p>
    <w:p w14:paraId="74BA79F4"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30E57729" w14:textId="77777777" w:rsidR="00401698" w:rsidRPr="00D46271" w:rsidRDefault="00401698" w:rsidP="00861007">
      <w:pPr>
        <w:ind w:firstLine="0"/>
        <w:jc w:val="center"/>
        <w:rPr>
          <w:i/>
          <w:sz w:val="22"/>
          <w:szCs w:val="22"/>
        </w:rPr>
      </w:pPr>
      <w:r w:rsidRPr="00D46271">
        <w:rPr>
          <w:i/>
          <w:sz w:val="22"/>
          <w:szCs w:val="22"/>
        </w:rPr>
        <w:t>(подпись/дата)</w:t>
      </w:r>
    </w:p>
    <w:p w14:paraId="6E191A90" w14:textId="77777777" w:rsidR="00401698" w:rsidRDefault="00401698" w:rsidP="00401698">
      <w:pPr>
        <w:jc w:val="right"/>
        <w:rPr>
          <w:snapToGrid w:val="0"/>
        </w:rPr>
      </w:pPr>
    </w:p>
    <w:p w14:paraId="541CE8C4" w14:textId="77777777" w:rsidR="00401698" w:rsidRDefault="00401698" w:rsidP="00401698">
      <w:pPr>
        <w:rPr>
          <w:snapToGrid w:val="0"/>
        </w:rPr>
      </w:pPr>
    </w:p>
    <w:p w14:paraId="741A9B1D" w14:textId="77777777" w:rsidR="00401698" w:rsidRDefault="00401698" w:rsidP="00401698">
      <w:pPr>
        <w:rPr>
          <w:snapToGrid w:val="0"/>
        </w:rPr>
      </w:pPr>
    </w:p>
    <w:p w14:paraId="3BBDA7AA" w14:textId="77777777" w:rsidR="00401698" w:rsidRDefault="00401698" w:rsidP="00401698">
      <w:pPr>
        <w:rPr>
          <w:snapToGrid w:val="0"/>
        </w:rPr>
      </w:pPr>
    </w:p>
    <w:p w14:paraId="75D5EF9C" w14:textId="77777777" w:rsidR="007B1526" w:rsidRPr="007B1526" w:rsidRDefault="007B1526" w:rsidP="007B1526"/>
    <w:p w14:paraId="2B561F1F" w14:textId="77777777" w:rsidR="007B1526" w:rsidRPr="007B1526" w:rsidRDefault="007B1526" w:rsidP="007B1526"/>
    <w:p w14:paraId="21F4AE06" w14:textId="77777777" w:rsidR="00A82BC2" w:rsidRDefault="00A82BC2" w:rsidP="00861007">
      <w:pPr>
        <w:jc w:val="right"/>
        <w:rPr>
          <w:b/>
          <w:caps/>
          <w:color w:val="000000"/>
        </w:rPr>
      </w:pPr>
    </w:p>
    <w:p w14:paraId="42C4D3C7" w14:textId="77777777" w:rsidR="007B1526" w:rsidRPr="007B1526" w:rsidRDefault="00861007" w:rsidP="00861007">
      <w:pPr>
        <w:jc w:val="right"/>
      </w:pPr>
      <w:r w:rsidRPr="008C4C78">
        <w:rPr>
          <w:b/>
          <w:caps/>
          <w:color w:val="000000"/>
        </w:rPr>
        <w:lastRenderedPageBreak/>
        <w:t>ПРИложение №</w:t>
      </w:r>
      <w:r w:rsidR="00A82BC2">
        <w:rPr>
          <w:b/>
          <w:caps/>
          <w:color w:val="000000"/>
        </w:rPr>
        <w:t>3</w:t>
      </w:r>
    </w:p>
    <w:p w14:paraId="13FD4A98" w14:textId="77777777" w:rsidR="007B1526" w:rsidRPr="007B1526" w:rsidRDefault="007B1526" w:rsidP="007B1526"/>
    <w:p w14:paraId="77235FC3" w14:textId="77777777" w:rsidR="007B1526" w:rsidRPr="007B1526" w:rsidRDefault="007B1526" w:rsidP="007B1526"/>
    <w:p w14:paraId="231DC509" w14:textId="77777777" w:rsidR="00861007" w:rsidRPr="00BB1E42" w:rsidRDefault="00861007" w:rsidP="00861007">
      <w:pPr>
        <w:jc w:val="center"/>
        <w:rPr>
          <w:b/>
          <w:sz w:val="22"/>
          <w:szCs w:val="22"/>
        </w:rPr>
      </w:pPr>
      <w:r w:rsidRPr="00BB1E42">
        <w:rPr>
          <w:b/>
          <w:sz w:val="22"/>
          <w:szCs w:val="22"/>
        </w:rPr>
        <w:t>АКТ</w:t>
      </w:r>
    </w:p>
    <w:p w14:paraId="481CB439"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103AD344" w14:textId="77777777" w:rsidR="00861007" w:rsidRPr="00A33F8F" w:rsidRDefault="00861007" w:rsidP="00861007">
      <w:pPr>
        <w:ind w:left="360" w:firstLine="348"/>
        <w:rPr>
          <w:sz w:val="22"/>
          <w:szCs w:val="22"/>
        </w:rPr>
      </w:pPr>
    </w:p>
    <w:p w14:paraId="3BC7820A"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6FD48528" w14:textId="77777777" w:rsidR="00861007" w:rsidRPr="00A33F8F" w:rsidRDefault="00861007" w:rsidP="00861007">
      <w:pPr>
        <w:pStyle w:val="ConsPlusNonformat"/>
        <w:jc w:val="center"/>
        <w:rPr>
          <w:rFonts w:ascii="Times New Roman" w:hAnsi="Times New Roman" w:cs="Times New Roman"/>
          <w:sz w:val="22"/>
          <w:szCs w:val="22"/>
        </w:rPr>
      </w:pPr>
    </w:p>
    <w:p w14:paraId="47055354" w14:textId="77777777" w:rsidR="00861007" w:rsidRPr="00A33F8F" w:rsidRDefault="00861007" w:rsidP="00861007">
      <w:pPr>
        <w:pStyle w:val="ConsPlusNonformat"/>
        <w:jc w:val="center"/>
        <w:rPr>
          <w:rFonts w:ascii="Times New Roman" w:hAnsi="Times New Roman" w:cs="Times New Roman"/>
          <w:sz w:val="22"/>
          <w:szCs w:val="22"/>
        </w:rPr>
      </w:pPr>
    </w:p>
    <w:p w14:paraId="325AAAD6" w14:textId="77777777" w:rsidR="00861007" w:rsidRPr="00A33F8F" w:rsidRDefault="00861007" w:rsidP="00861007">
      <w:pPr>
        <w:pStyle w:val="ConsPlusNonformat"/>
        <w:jc w:val="center"/>
        <w:rPr>
          <w:rFonts w:ascii="Times New Roman" w:hAnsi="Times New Roman" w:cs="Times New Roman"/>
          <w:sz w:val="22"/>
          <w:szCs w:val="22"/>
        </w:rPr>
      </w:pPr>
    </w:p>
    <w:p w14:paraId="5B58AE1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741C1DE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75B3BD18"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0B6A38E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0516DC01"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5902C829" w14:textId="77777777" w:rsidR="00861007" w:rsidRPr="00A33F8F" w:rsidRDefault="00861007" w:rsidP="00861007">
      <w:pPr>
        <w:pStyle w:val="ConsPlusNonformat"/>
        <w:jc w:val="both"/>
        <w:rPr>
          <w:rFonts w:ascii="Times New Roman" w:hAnsi="Times New Roman" w:cs="Times New Roman"/>
          <w:sz w:val="22"/>
          <w:szCs w:val="22"/>
        </w:rPr>
      </w:pPr>
    </w:p>
    <w:p w14:paraId="5AC5B6C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1053B8EC"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6E01704A"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483DC71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050B68BE"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21BDFB05"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0298D06C" w14:textId="77777777" w:rsidTr="00D30112">
        <w:trPr>
          <w:tblCellSpacing w:w="5" w:type="nil"/>
        </w:trPr>
        <w:tc>
          <w:tcPr>
            <w:tcW w:w="595" w:type="dxa"/>
            <w:tcBorders>
              <w:left w:val="single" w:sz="4" w:space="0" w:color="auto"/>
              <w:bottom w:val="single" w:sz="4" w:space="0" w:color="auto"/>
              <w:right w:val="single" w:sz="4" w:space="0" w:color="auto"/>
            </w:tcBorders>
          </w:tcPr>
          <w:p w14:paraId="76EA01DC"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0A5643BF"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2A719C61"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6388EC3C" w14:textId="77777777" w:rsidR="00861007" w:rsidRPr="00A33F8F" w:rsidRDefault="00861007" w:rsidP="00D30112">
            <w:pPr>
              <w:pStyle w:val="ConsPlusCell"/>
              <w:jc w:val="center"/>
              <w:rPr>
                <w:rFonts w:ascii="Times New Roman" w:hAnsi="Times New Roman" w:cs="Times New Roman"/>
                <w:sz w:val="22"/>
                <w:szCs w:val="22"/>
              </w:rPr>
            </w:pPr>
          </w:p>
          <w:p w14:paraId="16DBA014"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09B3C636" w14:textId="77777777" w:rsidTr="00D30112">
        <w:trPr>
          <w:tblCellSpacing w:w="5" w:type="nil"/>
        </w:trPr>
        <w:tc>
          <w:tcPr>
            <w:tcW w:w="595" w:type="dxa"/>
            <w:tcBorders>
              <w:left w:val="single" w:sz="4" w:space="0" w:color="auto"/>
              <w:bottom w:val="single" w:sz="4" w:space="0" w:color="auto"/>
              <w:right w:val="single" w:sz="4" w:space="0" w:color="auto"/>
            </w:tcBorders>
          </w:tcPr>
          <w:p w14:paraId="3B8078B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4AA37772"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7C2A2A06"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789B31AC" w14:textId="77777777" w:rsidR="00861007" w:rsidRPr="00A33F8F" w:rsidRDefault="00861007" w:rsidP="00D30112">
            <w:pPr>
              <w:pStyle w:val="ConsPlusCell"/>
              <w:jc w:val="center"/>
              <w:rPr>
                <w:rFonts w:ascii="Times New Roman" w:hAnsi="Times New Roman" w:cs="Times New Roman"/>
                <w:sz w:val="22"/>
                <w:szCs w:val="22"/>
              </w:rPr>
            </w:pPr>
          </w:p>
          <w:p w14:paraId="74CD794F"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46899A5B" w14:textId="77777777" w:rsidTr="00D30112">
        <w:trPr>
          <w:tblCellSpacing w:w="5" w:type="nil"/>
        </w:trPr>
        <w:tc>
          <w:tcPr>
            <w:tcW w:w="595" w:type="dxa"/>
            <w:tcBorders>
              <w:left w:val="single" w:sz="4" w:space="0" w:color="auto"/>
              <w:bottom w:val="single" w:sz="4" w:space="0" w:color="auto"/>
              <w:right w:val="single" w:sz="4" w:space="0" w:color="auto"/>
            </w:tcBorders>
          </w:tcPr>
          <w:p w14:paraId="50C7B87E"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18FDA06E" w14:textId="77777777" w:rsidR="00861007" w:rsidRPr="00A33F8F" w:rsidRDefault="00861007" w:rsidP="00D30112">
            <w:pPr>
              <w:pStyle w:val="ConsPlusCell"/>
              <w:jc w:val="center"/>
              <w:rPr>
                <w:rFonts w:ascii="Times New Roman" w:hAnsi="Times New Roman" w:cs="Times New Roman"/>
                <w:sz w:val="22"/>
                <w:szCs w:val="22"/>
              </w:rPr>
            </w:pPr>
          </w:p>
          <w:p w14:paraId="55004997"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07141773"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28D45857" w14:textId="77777777" w:rsidR="00861007" w:rsidRPr="00A33F8F" w:rsidRDefault="00861007" w:rsidP="00D30112">
            <w:pPr>
              <w:pStyle w:val="ConsPlusCell"/>
              <w:jc w:val="center"/>
              <w:rPr>
                <w:rFonts w:ascii="Times New Roman" w:hAnsi="Times New Roman" w:cs="Times New Roman"/>
                <w:sz w:val="22"/>
                <w:szCs w:val="22"/>
              </w:rPr>
            </w:pPr>
          </w:p>
          <w:p w14:paraId="754DD8F8" w14:textId="77777777" w:rsidR="00861007" w:rsidRPr="00A33F8F" w:rsidRDefault="00861007" w:rsidP="00D30112">
            <w:pPr>
              <w:pStyle w:val="ConsPlusCell"/>
              <w:jc w:val="center"/>
              <w:rPr>
                <w:rFonts w:ascii="Times New Roman" w:hAnsi="Times New Roman" w:cs="Times New Roman"/>
                <w:sz w:val="22"/>
                <w:szCs w:val="22"/>
              </w:rPr>
            </w:pPr>
          </w:p>
        </w:tc>
      </w:tr>
    </w:tbl>
    <w:p w14:paraId="27F35D11" w14:textId="77777777" w:rsidR="00861007" w:rsidRPr="00A33F8F" w:rsidRDefault="00861007" w:rsidP="00861007">
      <w:pPr>
        <w:widowControl w:val="0"/>
        <w:rPr>
          <w:sz w:val="22"/>
          <w:szCs w:val="22"/>
        </w:rPr>
      </w:pPr>
    </w:p>
    <w:p w14:paraId="3E461E0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22F9FB7C"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&lt;*&gt;   Заполняется  при  наличии  документов,  подтверждающих  стоимость</w:t>
      </w:r>
    </w:p>
    <w:p w14:paraId="6B3185D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65E828A6" w14:textId="77777777" w:rsidR="00861007" w:rsidRPr="00A33F8F" w:rsidRDefault="00861007" w:rsidP="00861007">
      <w:pPr>
        <w:pStyle w:val="ConsPlusNonformat"/>
        <w:jc w:val="both"/>
        <w:rPr>
          <w:rFonts w:ascii="Times New Roman" w:hAnsi="Times New Roman" w:cs="Times New Roman"/>
          <w:sz w:val="22"/>
          <w:szCs w:val="22"/>
        </w:rPr>
      </w:pPr>
    </w:p>
    <w:p w14:paraId="166C544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54E9F7D1"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2ED4E677" w14:textId="77777777" w:rsidR="00861007" w:rsidRPr="00A33F8F" w:rsidRDefault="00861007" w:rsidP="00861007">
      <w:pPr>
        <w:pStyle w:val="ConsPlusNonformat"/>
        <w:jc w:val="both"/>
        <w:rPr>
          <w:rFonts w:ascii="Times New Roman" w:hAnsi="Times New Roman" w:cs="Times New Roman"/>
          <w:sz w:val="22"/>
          <w:szCs w:val="22"/>
        </w:rPr>
      </w:pPr>
    </w:p>
    <w:p w14:paraId="389A3F6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107EC934" w14:textId="77777777" w:rsidR="00861007" w:rsidRPr="00A33F8F" w:rsidRDefault="00861007" w:rsidP="00861007">
      <w:pPr>
        <w:pStyle w:val="ConsPlusNonformat"/>
        <w:jc w:val="both"/>
        <w:rPr>
          <w:rFonts w:ascii="Times New Roman" w:hAnsi="Times New Roman" w:cs="Times New Roman"/>
          <w:sz w:val="22"/>
          <w:szCs w:val="22"/>
        </w:rPr>
      </w:pPr>
    </w:p>
    <w:p w14:paraId="6AF99C9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04FA333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14:paraId="0D8C7CE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61A0B0A3" w14:textId="77777777" w:rsidR="00861007" w:rsidRPr="00A33F8F" w:rsidRDefault="00861007" w:rsidP="00861007">
      <w:pPr>
        <w:pStyle w:val="ConsPlusNonformat"/>
        <w:jc w:val="both"/>
        <w:rPr>
          <w:rFonts w:ascii="Times New Roman" w:hAnsi="Times New Roman" w:cs="Times New Roman"/>
          <w:sz w:val="22"/>
          <w:szCs w:val="22"/>
        </w:rPr>
      </w:pPr>
    </w:p>
    <w:p w14:paraId="6CA54DA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1CA1FEB4" w14:textId="77777777" w:rsidR="00861007" w:rsidRPr="00A33F8F" w:rsidRDefault="00861007" w:rsidP="00861007">
      <w:pPr>
        <w:pStyle w:val="ConsPlusNonformat"/>
        <w:jc w:val="both"/>
        <w:rPr>
          <w:rFonts w:ascii="Times New Roman" w:hAnsi="Times New Roman" w:cs="Times New Roman"/>
          <w:sz w:val="22"/>
          <w:szCs w:val="22"/>
        </w:rPr>
      </w:pPr>
    </w:p>
    <w:p w14:paraId="0DB507D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74FADC1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14:paraId="56DAF490" w14:textId="77777777" w:rsidR="007B1526" w:rsidRPr="007B1526" w:rsidRDefault="00861007" w:rsidP="00861007">
      <w:r w:rsidRPr="00933F71">
        <w:t xml:space="preserve">          </w:t>
      </w:r>
    </w:p>
    <w:bookmarkEnd w:id="16"/>
    <w:bookmarkEnd w:id="17"/>
    <w:bookmarkEnd w:id="18"/>
    <w:p w14:paraId="28E522CA" w14:textId="77777777" w:rsidR="00BB77CA" w:rsidRDefault="00BB77CA" w:rsidP="00136D69"/>
    <w:p w14:paraId="79745720" w14:textId="77777777" w:rsidR="00861007" w:rsidRDefault="00861007" w:rsidP="00136D69"/>
    <w:p w14:paraId="7F3F6C38" w14:textId="77777777" w:rsidR="00861007" w:rsidRDefault="00861007" w:rsidP="00136D69"/>
    <w:p w14:paraId="3F279B74" w14:textId="77777777" w:rsidR="00861007" w:rsidRDefault="00861007" w:rsidP="00136D69"/>
    <w:p w14:paraId="6D837566" w14:textId="77777777" w:rsidR="00861007" w:rsidRDefault="00861007" w:rsidP="00136D69"/>
    <w:p w14:paraId="673BB619" w14:textId="77777777" w:rsidR="00A33F8F" w:rsidRPr="00691C63" w:rsidRDefault="00A33F8F" w:rsidP="00861007">
      <w:pPr>
        <w:jc w:val="right"/>
        <w:rPr>
          <w:b/>
          <w:caps/>
          <w:color w:val="000000"/>
        </w:rPr>
      </w:pPr>
    </w:p>
    <w:p w14:paraId="78C5DA95" w14:textId="77777777" w:rsidR="00A33F8F" w:rsidRPr="00691C63" w:rsidRDefault="00A33F8F" w:rsidP="00861007">
      <w:pPr>
        <w:jc w:val="right"/>
        <w:rPr>
          <w:b/>
          <w:caps/>
          <w:color w:val="000000"/>
        </w:rPr>
      </w:pPr>
    </w:p>
    <w:p w14:paraId="595F8FD9" w14:textId="77777777" w:rsidR="00A33F8F" w:rsidRPr="00691C63" w:rsidRDefault="00A33F8F" w:rsidP="00861007">
      <w:pPr>
        <w:jc w:val="right"/>
        <w:rPr>
          <w:b/>
          <w:caps/>
          <w:color w:val="000000"/>
        </w:rPr>
      </w:pPr>
    </w:p>
    <w:p w14:paraId="421E4C47" w14:textId="77777777" w:rsidR="00A33F8F" w:rsidRPr="00691C63" w:rsidRDefault="00A33F8F" w:rsidP="00861007">
      <w:pPr>
        <w:jc w:val="right"/>
        <w:rPr>
          <w:b/>
          <w:caps/>
          <w:color w:val="000000"/>
        </w:rPr>
      </w:pPr>
    </w:p>
    <w:p w14:paraId="1F610E78" w14:textId="77777777" w:rsidR="00A33F8F" w:rsidRPr="00691C63" w:rsidRDefault="00A33F8F" w:rsidP="00861007">
      <w:pPr>
        <w:jc w:val="right"/>
        <w:rPr>
          <w:b/>
          <w:caps/>
          <w:color w:val="000000"/>
        </w:rPr>
      </w:pPr>
    </w:p>
    <w:p w14:paraId="6974E0CA" w14:textId="77777777" w:rsidR="00861007" w:rsidRPr="007B1526" w:rsidRDefault="00861007" w:rsidP="00861007">
      <w:pPr>
        <w:jc w:val="right"/>
      </w:pPr>
      <w:r w:rsidRPr="008C4C78">
        <w:rPr>
          <w:b/>
          <w:caps/>
          <w:color w:val="000000"/>
        </w:rPr>
        <w:lastRenderedPageBreak/>
        <w:t>ПРИложение №</w:t>
      </w:r>
      <w:r w:rsidR="00A82BC2">
        <w:rPr>
          <w:b/>
          <w:caps/>
          <w:color w:val="000000"/>
        </w:rPr>
        <w:t>4</w:t>
      </w:r>
    </w:p>
    <w:p w14:paraId="43E0A55C" w14:textId="77777777" w:rsidR="00861007" w:rsidRPr="00A33F8F" w:rsidRDefault="00861007" w:rsidP="00136D69">
      <w:pPr>
        <w:rPr>
          <w:sz w:val="22"/>
          <w:szCs w:val="22"/>
        </w:rPr>
      </w:pPr>
    </w:p>
    <w:p w14:paraId="1C349D8E" w14:textId="77777777" w:rsidR="00861007" w:rsidRPr="00A33F8F" w:rsidRDefault="00861007" w:rsidP="00861007">
      <w:pPr>
        <w:jc w:val="center"/>
        <w:rPr>
          <w:b/>
          <w:sz w:val="22"/>
          <w:szCs w:val="22"/>
        </w:rPr>
      </w:pPr>
      <w:r w:rsidRPr="00A33F8F">
        <w:rPr>
          <w:b/>
          <w:sz w:val="22"/>
          <w:szCs w:val="22"/>
        </w:rPr>
        <w:t>Акт</w:t>
      </w:r>
    </w:p>
    <w:p w14:paraId="298D0FFA"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23AAB6EC"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6738520D"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76B0A026"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70FCD36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2E48061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1C1E862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5A0E8D2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7B4996A2" w14:textId="77777777" w:rsidR="00861007" w:rsidRPr="00A33F8F" w:rsidRDefault="00861007" w:rsidP="00861007">
      <w:pPr>
        <w:pStyle w:val="ConsPlusNonformat"/>
        <w:jc w:val="both"/>
        <w:rPr>
          <w:rFonts w:ascii="Times New Roman" w:hAnsi="Times New Roman" w:cs="Times New Roman"/>
          <w:sz w:val="22"/>
          <w:szCs w:val="22"/>
        </w:rPr>
      </w:pPr>
    </w:p>
    <w:p w14:paraId="5124CF0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14:paraId="0C26CA9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47359E5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6F07AFD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14F1B53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17C16D8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14:paraId="72937B2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1EE8805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588FE56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2360F79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5A080F4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023F47C7"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6039" w14:textId="77777777" w:rsidR="00E3056D" w:rsidRDefault="00E3056D" w:rsidP="00E21302">
      <w:r>
        <w:separator/>
      </w:r>
    </w:p>
  </w:endnote>
  <w:endnote w:type="continuationSeparator" w:id="0">
    <w:p w14:paraId="3D016390" w14:textId="77777777" w:rsidR="00E3056D" w:rsidRDefault="00E3056D"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AF15" w14:textId="77777777" w:rsidR="00515CD0" w:rsidRDefault="00515CD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C5A9" w14:textId="6417379C" w:rsidR="005652D0" w:rsidRPr="00136D69" w:rsidRDefault="005652D0" w:rsidP="008A5D47">
    <w:pPr>
      <w:pStyle w:val="a9"/>
      <w:jc w:val="left"/>
    </w:pPr>
    <w:r w:rsidRPr="00D154F7">
      <mc:AlternateContent>
        <mc:Choice Requires="wps">
          <w:drawing>
            <wp:anchor distT="0" distB="0" distL="114300" distR="114300" simplePos="0" relativeHeight="251659264" behindDoc="0" locked="0" layoutInCell="1" allowOverlap="1" wp14:anchorId="72A7C5C5" wp14:editId="295B1D24">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AD96BD"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515CD0" w:rsidRPr="00515CD0">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BB1E42">
              <w:rPr>
                <w:bCs/>
              </w:rPr>
              <w:t>26</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BB1E42">
              <w:rPr>
                <w:bCs/>
              </w:rPr>
              <w:t>26</w:t>
            </w:r>
            <w:r w:rsidRPr="00136D69">
              <w:rPr>
                <w:bCs/>
                <w:sz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17ED" w14:textId="77777777" w:rsidR="00515CD0" w:rsidRDefault="00515C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4477" w14:textId="77777777" w:rsidR="00E3056D" w:rsidRDefault="00E3056D" w:rsidP="00E21302">
      <w:r>
        <w:separator/>
      </w:r>
    </w:p>
  </w:footnote>
  <w:footnote w:type="continuationSeparator" w:id="0">
    <w:p w14:paraId="6E8EE0B6" w14:textId="77777777" w:rsidR="00E3056D" w:rsidRDefault="00E3056D" w:rsidP="00E21302">
      <w:r>
        <w:continuationSeparator/>
      </w:r>
    </w:p>
  </w:footnote>
  <w:footnote w:id="1">
    <w:p w14:paraId="2779AA3F" w14:textId="77777777" w:rsidR="005652D0" w:rsidRDefault="005652D0"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01850743" w14:textId="77777777" w:rsidR="005652D0" w:rsidRDefault="005652D0" w:rsidP="00401698">
      <w:pPr>
        <w:pStyle w:val="af"/>
      </w:pPr>
    </w:p>
    <w:p w14:paraId="677436AE" w14:textId="77777777" w:rsidR="005652D0" w:rsidRPr="00BD28E3" w:rsidRDefault="005652D0"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0626" w14:textId="77777777" w:rsidR="00515CD0" w:rsidRDefault="00515CD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1FC1" w14:textId="44D3A481" w:rsidR="005652D0" w:rsidRDefault="00515CD0">
    <w:pPr>
      <w:pStyle w:val="ac"/>
    </w:pPr>
    <w:r>
      <w:fldChar w:fldCharType="begin"/>
    </w:r>
    <w:r>
      <w:instrText xml:space="preserve"> STYLEREF  "Заголовок 1"  \* MERGEFORMAT </w:instrText>
    </w:r>
    <w:r>
      <w:fldChar w:fldCharType="separate"/>
    </w:r>
    <w:r>
      <w:rPr>
        <w:noProof/>
      </w:rPr>
      <w:t>общие положения</w:t>
    </w:r>
    <w:r>
      <w:rPr>
        <w:noProof/>
      </w:rPr>
      <w:fldChar w:fldCharType="end"/>
    </w:r>
    <w:r w:rsidR="005652D0" w:rsidRPr="00D154F7">
      <w:rPr>
        <w:noProof/>
      </w:rPr>
      <mc:AlternateContent>
        <mc:Choice Requires="wps">
          <w:drawing>
            <wp:anchor distT="0" distB="0" distL="114300" distR="114300" simplePos="0" relativeHeight="251661312" behindDoc="0" locked="0" layoutInCell="1" allowOverlap="1" wp14:anchorId="46FA8B8E" wp14:editId="14C8B3D6">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20E2B8"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4F44" w14:textId="4B8C04B1" w:rsidR="00515CD0" w:rsidRPr="000B55CC" w:rsidRDefault="00515CD0" w:rsidP="00515CD0">
    <w:pPr>
      <w:jc w:val="right"/>
      <w:rPr>
        <w:b/>
        <w:bCs/>
        <w:sz w:val="26"/>
        <w:szCs w:val="26"/>
      </w:rPr>
    </w:pPr>
    <w:r w:rsidRPr="000B55CC">
      <w:rPr>
        <w:b/>
        <w:bCs/>
        <w:sz w:val="26"/>
        <w:szCs w:val="26"/>
      </w:rPr>
      <w:t xml:space="preserve">Приложение </w:t>
    </w:r>
    <w:r>
      <w:rPr>
        <w:b/>
        <w:bCs/>
        <w:sz w:val="26"/>
        <w:szCs w:val="26"/>
      </w:rPr>
      <w:t>5</w:t>
    </w:r>
  </w:p>
  <w:p w14:paraId="1669C17C" w14:textId="77777777" w:rsidR="00515CD0" w:rsidRDefault="00515CD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27"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3"/>
  </w:num>
  <w:num w:numId="16">
    <w:abstractNumId w:val="3"/>
  </w:num>
  <w:num w:numId="17">
    <w:abstractNumId w:val="3"/>
  </w:num>
  <w:num w:numId="18">
    <w:abstractNumId w:val="21"/>
  </w:num>
  <w:num w:numId="19">
    <w:abstractNumId w:val="27"/>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12"/>
  </w:num>
  <w:num w:numId="24">
    <w:abstractNumId w:val="14"/>
  </w:num>
  <w:num w:numId="25">
    <w:abstractNumId w:val="10"/>
  </w:num>
  <w:num w:numId="26">
    <w:abstractNumId w:val="30"/>
  </w:num>
  <w:num w:numId="27">
    <w:abstractNumId w:val="19"/>
  </w:num>
  <w:num w:numId="28">
    <w:abstractNumId w:val="20"/>
  </w:num>
  <w:num w:numId="29">
    <w:abstractNumId w:val="25"/>
  </w:num>
  <w:num w:numId="30">
    <w:abstractNumId w:val="6"/>
  </w:num>
  <w:num w:numId="31">
    <w:abstractNumId w:val="7"/>
  </w:num>
  <w:num w:numId="32">
    <w:abstractNumId w:val="28"/>
  </w:num>
  <w:num w:numId="33">
    <w:abstractNumId w:val="18"/>
  </w:num>
  <w:num w:numId="34">
    <w:abstractNumId w:val="26"/>
  </w:num>
  <w:num w:numId="35">
    <w:abstractNumId w:val="3"/>
    <w:lvlOverride w:ilvl="0">
      <w:startOverride w:val="3"/>
    </w:lvlOverride>
  </w:num>
  <w:num w:numId="36">
    <w:abstractNumId w:val="23"/>
  </w:num>
  <w:num w:numId="37">
    <w:abstractNumId w:val="9"/>
  </w:num>
  <w:num w:numId="38">
    <w:abstractNumId w:val="13"/>
  </w:num>
  <w:num w:numId="39">
    <w:abstractNumId w:val="29"/>
  </w:num>
  <w:num w:numId="40">
    <w:abstractNumId w:val="17"/>
  </w:num>
  <w:num w:numId="41">
    <w:abstractNumId w:val="0"/>
  </w:num>
  <w:num w:numId="42">
    <w:abstractNumId w:val="15"/>
  </w:num>
  <w:num w:numId="43">
    <w:abstractNumId w:val="2"/>
  </w:num>
  <w:num w:numId="44">
    <w:abstractNumId w:val="4"/>
  </w:num>
  <w:num w:numId="45">
    <w:abstractNumId w:val="24"/>
  </w:num>
  <w:num w:numId="4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4097"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4FA6"/>
    <w:rsid w:val="00037D55"/>
    <w:rsid w:val="000404D9"/>
    <w:rsid w:val="00040C2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E2"/>
    <w:rsid w:val="0008301E"/>
    <w:rsid w:val="00084D2A"/>
    <w:rsid w:val="00084E96"/>
    <w:rsid w:val="00084EE5"/>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F24"/>
    <w:rsid w:val="00135177"/>
    <w:rsid w:val="00135BEF"/>
    <w:rsid w:val="001367CE"/>
    <w:rsid w:val="00136C3F"/>
    <w:rsid w:val="00136CE6"/>
    <w:rsid w:val="00136D69"/>
    <w:rsid w:val="00137C30"/>
    <w:rsid w:val="00141AB0"/>
    <w:rsid w:val="00142CC1"/>
    <w:rsid w:val="001456DC"/>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E7"/>
    <w:rsid w:val="0019232A"/>
    <w:rsid w:val="00194C1C"/>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50B"/>
    <w:rsid w:val="001D0923"/>
    <w:rsid w:val="001D248C"/>
    <w:rsid w:val="001D3EC6"/>
    <w:rsid w:val="001D4602"/>
    <w:rsid w:val="001D6479"/>
    <w:rsid w:val="001E111C"/>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4CE3"/>
    <w:rsid w:val="00244DC1"/>
    <w:rsid w:val="00245383"/>
    <w:rsid w:val="00245747"/>
    <w:rsid w:val="00246098"/>
    <w:rsid w:val="00246215"/>
    <w:rsid w:val="00247AF9"/>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426E"/>
    <w:rsid w:val="00295F39"/>
    <w:rsid w:val="00295F71"/>
    <w:rsid w:val="002A0173"/>
    <w:rsid w:val="002A133E"/>
    <w:rsid w:val="002A2179"/>
    <w:rsid w:val="002A2B12"/>
    <w:rsid w:val="002A328F"/>
    <w:rsid w:val="002A60F2"/>
    <w:rsid w:val="002A65F0"/>
    <w:rsid w:val="002A6D78"/>
    <w:rsid w:val="002B21A3"/>
    <w:rsid w:val="002B222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702E"/>
    <w:rsid w:val="00377603"/>
    <w:rsid w:val="00381DA5"/>
    <w:rsid w:val="003839E7"/>
    <w:rsid w:val="00383AA0"/>
    <w:rsid w:val="00386370"/>
    <w:rsid w:val="00386E51"/>
    <w:rsid w:val="00386E86"/>
    <w:rsid w:val="00387075"/>
    <w:rsid w:val="003907DF"/>
    <w:rsid w:val="00392627"/>
    <w:rsid w:val="00393D67"/>
    <w:rsid w:val="0039443D"/>
    <w:rsid w:val="00394CED"/>
    <w:rsid w:val="00397C50"/>
    <w:rsid w:val="003A14D7"/>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72DA"/>
    <w:rsid w:val="003E7615"/>
    <w:rsid w:val="003F047E"/>
    <w:rsid w:val="003F0F1C"/>
    <w:rsid w:val="003F1972"/>
    <w:rsid w:val="003F46DF"/>
    <w:rsid w:val="003F4C3C"/>
    <w:rsid w:val="003F627C"/>
    <w:rsid w:val="003F6C01"/>
    <w:rsid w:val="003F6C74"/>
    <w:rsid w:val="003F6FE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7300"/>
    <w:rsid w:val="004C7C28"/>
    <w:rsid w:val="004D132A"/>
    <w:rsid w:val="004D1621"/>
    <w:rsid w:val="004D1D32"/>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B47"/>
    <w:rsid w:val="00515028"/>
    <w:rsid w:val="00515CD0"/>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701B"/>
    <w:rsid w:val="005375D2"/>
    <w:rsid w:val="0053791E"/>
    <w:rsid w:val="00537D70"/>
    <w:rsid w:val="00537E10"/>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3E5A"/>
    <w:rsid w:val="00594104"/>
    <w:rsid w:val="00595604"/>
    <w:rsid w:val="005961AF"/>
    <w:rsid w:val="00596F38"/>
    <w:rsid w:val="005A06AC"/>
    <w:rsid w:val="005A1E8E"/>
    <w:rsid w:val="005A1F6B"/>
    <w:rsid w:val="005A3C72"/>
    <w:rsid w:val="005A4041"/>
    <w:rsid w:val="005A49F3"/>
    <w:rsid w:val="005A4D52"/>
    <w:rsid w:val="005A5656"/>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AC5"/>
    <w:rsid w:val="005D7CBE"/>
    <w:rsid w:val="005E0122"/>
    <w:rsid w:val="005E0701"/>
    <w:rsid w:val="005E18C0"/>
    <w:rsid w:val="005E195B"/>
    <w:rsid w:val="005E3463"/>
    <w:rsid w:val="005E4870"/>
    <w:rsid w:val="005E4938"/>
    <w:rsid w:val="005E5B5D"/>
    <w:rsid w:val="005E5F38"/>
    <w:rsid w:val="005E6157"/>
    <w:rsid w:val="005F0FC2"/>
    <w:rsid w:val="005F15FB"/>
    <w:rsid w:val="005F191D"/>
    <w:rsid w:val="005F202A"/>
    <w:rsid w:val="005F2BF8"/>
    <w:rsid w:val="005F6C4E"/>
    <w:rsid w:val="00600232"/>
    <w:rsid w:val="00600DA4"/>
    <w:rsid w:val="00600E9C"/>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3854"/>
    <w:rsid w:val="006549FD"/>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B37"/>
    <w:rsid w:val="006A5DDA"/>
    <w:rsid w:val="006A79A7"/>
    <w:rsid w:val="006B2781"/>
    <w:rsid w:val="006B33D7"/>
    <w:rsid w:val="006B3885"/>
    <w:rsid w:val="006B3ADE"/>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D64"/>
    <w:rsid w:val="00781DEF"/>
    <w:rsid w:val="007821BD"/>
    <w:rsid w:val="007824FA"/>
    <w:rsid w:val="0078364E"/>
    <w:rsid w:val="00783884"/>
    <w:rsid w:val="00784990"/>
    <w:rsid w:val="00792795"/>
    <w:rsid w:val="0079592D"/>
    <w:rsid w:val="007967A6"/>
    <w:rsid w:val="00796FB2"/>
    <w:rsid w:val="007A1A14"/>
    <w:rsid w:val="007A316D"/>
    <w:rsid w:val="007A3946"/>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1B0C"/>
    <w:rsid w:val="007C277D"/>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58B"/>
    <w:rsid w:val="007F31D3"/>
    <w:rsid w:val="007F5FCB"/>
    <w:rsid w:val="007F6424"/>
    <w:rsid w:val="007F6D5A"/>
    <w:rsid w:val="007F71EB"/>
    <w:rsid w:val="007F727C"/>
    <w:rsid w:val="007F72A6"/>
    <w:rsid w:val="008011D8"/>
    <w:rsid w:val="008022D9"/>
    <w:rsid w:val="00803C22"/>
    <w:rsid w:val="00804EB9"/>
    <w:rsid w:val="00805CB4"/>
    <w:rsid w:val="0081047E"/>
    <w:rsid w:val="008118A6"/>
    <w:rsid w:val="008132B4"/>
    <w:rsid w:val="008141E6"/>
    <w:rsid w:val="008142F4"/>
    <w:rsid w:val="0081489F"/>
    <w:rsid w:val="00814BF7"/>
    <w:rsid w:val="00814C1B"/>
    <w:rsid w:val="00814CE4"/>
    <w:rsid w:val="0081609E"/>
    <w:rsid w:val="00816EF8"/>
    <w:rsid w:val="008175DD"/>
    <w:rsid w:val="0082198D"/>
    <w:rsid w:val="00821E2E"/>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C66"/>
    <w:rsid w:val="008525C2"/>
    <w:rsid w:val="0085266D"/>
    <w:rsid w:val="00852945"/>
    <w:rsid w:val="008532C4"/>
    <w:rsid w:val="00854B12"/>
    <w:rsid w:val="008550E7"/>
    <w:rsid w:val="00857640"/>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5B50"/>
    <w:rsid w:val="00881883"/>
    <w:rsid w:val="008820D3"/>
    <w:rsid w:val="008821AD"/>
    <w:rsid w:val="008823BA"/>
    <w:rsid w:val="0088276D"/>
    <w:rsid w:val="0088296B"/>
    <w:rsid w:val="008841CC"/>
    <w:rsid w:val="00886A2E"/>
    <w:rsid w:val="00886E23"/>
    <w:rsid w:val="00890869"/>
    <w:rsid w:val="00890BBF"/>
    <w:rsid w:val="00892340"/>
    <w:rsid w:val="00893D32"/>
    <w:rsid w:val="0089424A"/>
    <w:rsid w:val="008945B1"/>
    <w:rsid w:val="008962F8"/>
    <w:rsid w:val="00896335"/>
    <w:rsid w:val="008966CE"/>
    <w:rsid w:val="008A04B4"/>
    <w:rsid w:val="008A0748"/>
    <w:rsid w:val="008A1D43"/>
    <w:rsid w:val="008A3AAB"/>
    <w:rsid w:val="008A45F3"/>
    <w:rsid w:val="008A4F67"/>
    <w:rsid w:val="008A5942"/>
    <w:rsid w:val="008A5D47"/>
    <w:rsid w:val="008A6EB9"/>
    <w:rsid w:val="008A766A"/>
    <w:rsid w:val="008A76D1"/>
    <w:rsid w:val="008A7D3E"/>
    <w:rsid w:val="008B117E"/>
    <w:rsid w:val="008B3003"/>
    <w:rsid w:val="008B4567"/>
    <w:rsid w:val="008B474E"/>
    <w:rsid w:val="008B4DEF"/>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13CE"/>
    <w:rsid w:val="00912121"/>
    <w:rsid w:val="00912E5D"/>
    <w:rsid w:val="00915821"/>
    <w:rsid w:val="00923158"/>
    <w:rsid w:val="009237BC"/>
    <w:rsid w:val="00923AEE"/>
    <w:rsid w:val="00923CBC"/>
    <w:rsid w:val="00924C2A"/>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BB8"/>
    <w:rsid w:val="00993D63"/>
    <w:rsid w:val="009941C8"/>
    <w:rsid w:val="00994D25"/>
    <w:rsid w:val="00995349"/>
    <w:rsid w:val="00997107"/>
    <w:rsid w:val="00997265"/>
    <w:rsid w:val="00997418"/>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941"/>
    <w:rsid w:val="009E562C"/>
    <w:rsid w:val="009E61D2"/>
    <w:rsid w:val="009E6497"/>
    <w:rsid w:val="009E694E"/>
    <w:rsid w:val="009E6E86"/>
    <w:rsid w:val="009E6EEA"/>
    <w:rsid w:val="009E70B6"/>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AC4"/>
    <w:rsid w:val="00A05E43"/>
    <w:rsid w:val="00A05E52"/>
    <w:rsid w:val="00A0623C"/>
    <w:rsid w:val="00A07B6B"/>
    <w:rsid w:val="00A10DD3"/>
    <w:rsid w:val="00A111DD"/>
    <w:rsid w:val="00A11607"/>
    <w:rsid w:val="00A11B15"/>
    <w:rsid w:val="00A12175"/>
    <w:rsid w:val="00A1792D"/>
    <w:rsid w:val="00A20491"/>
    <w:rsid w:val="00A21C7A"/>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516A9"/>
    <w:rsid w:val="00B524FA"/>
    <w:rsid w:val="00B53063"/>
    <w:rsid w:val="00B53296"/>
    <w:rsid w:val="00B53C7B"/>
    <w:rsid w:val="00B54441"/>
    <w:rsid w:val="00B54FE1"/>
    <w:rsid w:val="00B55158"/>
    <w:rsid w:val="00B55D5C"/>
    <w:rsid w:val="00B5624A"/>
    <w:rsid w:val="00B57A5D"/>
    <w:rsid w:val="00B61791"/>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9BA"/>
    <w:rsid w:val="00B7440A"/>
    <w:rsid w:val="00B74DFA"/>
    <w:rsid w:val="00B770F1"/>
    <w:rsid w:val="00B77424"/>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82F"/>
    <w:rsid w:val="00BA4927"/>
    <w:rsid w:val="00BB18B2"/>
    <w:rsid w:val="00BB1E42"/>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E0358"/>
    <w:rsid w:val="00BE2B16"/>
    <w:rsid w:val="00BE4F44"/>
    <w:rsid w:val="00BE7D0B"/>
    <w:rsid w:val="00BF1F18"/>
    <w:rsid w:val="00BF2A9E"/>
    <w:rsid w:val="00BF4454"/>
    <w:rsid w:val="00BF4E1D"/>
    <w:rsid w:val="00BF612E"/>
    <w:rsid w:val="00BF7727"/>
    <w:rsid w:val="00C02827"/>
    <w:rsid w:val="00C02A0B"/>
    <w:rsid w:val="00C04C7A"/>
    <w:rsid w:val="00C10CD6"/>
    <w:rsid w:val="00C115AA"/>
    <w:rsid w:val="00C150B0"/>
    <w:rsid w:val="00C176D6"/>
    <w:rsid w:val="00C17C99"/>
    <w:rsid w:val="00C2088A"/>
    <w:rsid w:val="00C21F61"/>
    <w:rsid w:val="00C22281"/>
    <w:rsid w:val="00C22994"/>
    <w:rsid w:val="00C22B3C"/>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F74"/>
    <w:rsid w:val="00C552AA"/>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6037"/>
    <w:rsid w:val="00CE759C"/>
    <w:rsid w:val="00CF0247"/>
    <w:rsid w:val="00CF35E4"/>
    <w:rsid w:val="00CF37D1"/>
    <w:rsid w:val="00CF62ED"/>
    <w:rsid w:val="00CF6B58"/>
    <w:rsid w:val="00CF6E52"/>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216CB"/>
    <w:rsid w:val="00D218F2"/>
    <w:rsid w:val="00D22017"/>
    <w:rsid w:val="00D223D7"/>
    <w:rsid w:val="00D22719"/>
    <w:rsid w:val="00D22D71"/>
    <w:rsid w:val="00D22F89"/>
    <w:rsid w:val="00D23665"/>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58D"/>
    <w:rsid w:val="00DA6E1E"/>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61BD3"/>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color="#fdd208">
      <v:fill color="white" on="f"/>
      <v:stroke color="#fdd208" weight="1.5pt"/>
    </o:shapedefaults>
    <o:shapelayout v:ext="edit">
      <o:idmap v:ext="edit" data="1"/>
    </o:shapelayout>
  </w:shapeDefaults>
  <w:decimalSymbol w:val=","/>
  <w:listSeparator w:val=";"/>
  <w14:docId w14:val="6D9E7ECF"/>
  <w15:docId w15:val="{F5354858-2F87-4B38-939B-76A5DB50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5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9">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a">
    <w:name w:val="ТитулТип"/>
    <w:basedOn w:val="a3"/>
    <w:qFormat/>
    <w:rsid w:val="00B856B9"/>
    <w:pPr>
      <w:ind w:firstLine="0"/>
      <w:jc w:val="center"/>
    </w:pPr>
    <w:rPr>
      <w:rFonts w:ascii="Arial" w:hAnsi="Arial"/>
      <w:b/>
      <w:caps/>
      <w:sz w:val="36"/>
    </w:rPr>
  </w:style>
  <w:style w:type="paragraph" w:customStyle="1" w:styleId="afb">
    <w:name w:val="ТитулНазвание"/>
    <w:basedOn w:val="a3"/>
    <w:qFormat/>
    <w:rsid w:val="00B856B9"/>
    <w:pPr>
      <w:ind w:left="1134" w:right="1134" w:firstLine="0"/>
      <w:jc w:val="center"/>
    </w:pPr>
    <w:rPr>
      <w:rFonts w:ascii="Arial" w:hAnsi="Arial"/>
      <w:b/>
      <w:caps/>
      <w:sz w:val="28"/>
    </w:rPr>
  </w:style>
  <w:style w:type="paragraph" w:customStyle="1" w:styleId="afc">
    <w:name w:val="ТитулГод"/>
    <w:basedOn w:val="a3"/>
    <w:qFormat/>
    <w:rsid w:val="00694228"/>
    <w:pPr>
      <w:ind w:firstLine="0"/>
      <w:jc w:val="center"/>
    </w:pPr>
    <w:rPr>
      <w:snapToGrid w:val="0"/>
    </w:rPr>
  </w:style>
  <w:style w:type="paragraph" w:customStyle="1" w:styleId="afd">
    <w:name w:val="ТитулПодразделение"/>
    <w:basedOn w:val="a3"/>
    <w:qFormat/>
    <w:rsid w:val="00694228"/>
    <w:pPr>
      <w:spacing w:before="240"/>
      <w:ind w:firstLine="0"/>
      <w:contextualSpacing/>
    </w:pPr>
  </w:style>
  <w:style w:type="paragraph" w:customStyle="1" w:styleId="afe">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
    <w:name w:val="Body Text"/>
    <w:basedOn w:val="a3"/>
    <w:link w:val="aff0"/>
    <w:rsid w:val="00CD7A17"/>
    <w:pPr>
      <w:tabs>
        <w:tab w:val="clear" w:pos="1276"/>
      </w:tabs>
      <w:autoSpaceDE/>
      <w:autoSpaceDN/>
      <w:adjustRightInd/>
      <w:spacing w:after="120"/>
      <w:ind w:firstLine="0"/>
      <w:jc w:val="left"/>
    </w:pPr>
  </w:style>
  <w:style w:type="character" w:customStyle="1" w:styleId="aff0">
    <w:name w:val="Основной текст Знак"/>
    <w:basedOn w:val="a4"/>
    <w:link w:val="aff"/>
    <w:rsid w:val="00CD7A17"/>
    <w:rPr>
      <w:sz w:val="24"/>
      <w:szCs w:val="24"/>
    </w:rPr>
  </w:style>
  <w:style w:type="paragraph" w:styleId="aff1">
    <w:name w:val="Body Text Indent"/>
    <w:basedOn w:val="a3"/>
    <w:link w:val="aff2"/>
    <w:rsid w:val="00CD7A17"/>
    <w:pPr>
      <w:tabs>
        <w:tab w:val="clear" w:pos="1276"/>
      </w:tabs>
      <w:overflowPunct w:val="0"/>
      <w:spacing w:after="120"/>
      <w:ind w:left="360" w:firstLine="0"/>
      <w:jc w:val="center"/>
      <w:textAlignment w:val="baseline"/>
    </w:pPr>
    <w:rPr>
      <w:szCs w:val="20"/>
    </w:rPr>
  </w:style>
  <w:style w:type="character" w:customStyle="1" w:styleId="aff2">
    <w:name w:val="Основной текст с отступом Знак"/>
    <w:basedOn w:val="a4"/>
    <w:link w:val="aff1"/>
    <w:rsid w:val="00CD7A17"/>
    <w:rPr>
      <w:sz w:val="24"/>
    </w:rPr>
  </w:style>
  <w:style w:type="character" w:styleId="aff3">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4">
    <w:name w:val="Plain Text"/>
    <w:basedOn w:val="a3"/>
    <w:link w:val="aff5"/>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5">
    <w:name w:val="Текст Знак"/>
    <w:basedOn w:val="a4"/>
    <w:link w:val="aff4"/>
    <w:rsid w:val="008823BA"/>
    <w:rPr>
      <w:rFonts w:ascii="Courier New" w:hAnsi="Courier New" w:cs="Courier New"/>
      <w:iCs/>
      <w:szCs w:val="24"/>
    </w:rPr>
  </w:style>
  <w:style w:type="paragraph" w:styleId="aff6">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7">
    <w:name w:val="FollowedHyperlink"/>
    <w:basedOn w:val="a4"/>
    <w:uiPriority w:val="99"/>
    <w:semiHidden/>
    <w:unhideWhenUsed/>
    <w:rsid w:val="004F4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pPr>
            <w:pStyle w:val="78A6462BA89942348CC527CAA3DDA4B7"/>
          </w:pPr>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E031D"/>
    <w:rsid w:val="00135246"/>
    <w:rsid w:val="001864B9"/>
    <w:rsid w:val="001D1CB0"/>
    <w:rsid w:val="00222573"/>
    <w:rsid w:val="00246EA6"/>
    <w:rsid w:val="00516E9C"/>
    <w:rsid w:val="00532906"/>
    <w:rsid w:val="00702943"/>
    <w:rsid w:val="008B4884"/>
    <w:rsid w:val="00954844"/>
    <w:rsid w:val="009862A7"/>
    <w:rsid w:val="009B412D"/>
    <w:rsid w:val="009E4839"/>
    <w:rsid w:val="00A30649"/>
    <w:rsid w:val="00B61C9B"/>
    <w:rsid w:val="00B655C5"/>
    <w:rsid w:val="00B902A8"/>
    <w:rsid w:val="00C36F43"/>
    <w:rsid w:val="00E90D34"/>
    <w:rsid w:val="00ED6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 w:type="paragraph" w:customStyle="1" w:styleId="78A6462BA89942348CC527CAA3DDA4B7">
    <w:name w:val="78A6462BA89942348CC527CAA3DDA4B7"/>
    <w:rsid w:val="009E4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57AC2-15E0-473E-88AA-CF2B6EFB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10145</Words>
  <Characters>57829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67839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Гулидова Мария Андреевна</cp:lastModifiedBy>
  <cp:revision>3</cp:revision>
  <cp:lastPrinted>2024-02-19T12:51:00Z</cp:lastPrinted>
  <dcterms:created xsi:type="dcterms:W3CDTF">2024-04-19T06:07:00Z</dcterms:created>
  <dcterms:modified xsi:type="dcterms:W3CDTF">2025-08-25T12:28:00Z</dcterms:modified>
  <cp:category>РЕГЛАМЕНТ</cp:category>
</cp:coreProperties>
</file>